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1B" w:rsidRDefault="00A0391B" w:rsidP="00A039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91B" w:rsidRDefault="00A0391B" w:rsidP="00A039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Аннотация</w:t>
      </w:r>
    </w:p>
    <w:p w:rsidR="00A0391B" w:rsidRDefault="00A0391B" w:rsidP="00A039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к рабочей программе учебного предмета «Обществознание»</w:t>
      </w:r>
    </w:p>
    <w:p w:rsidR="00A0391B" w:rsidRDefault="00A0391B" w:rsidP="00A0391B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для 8 класса</w:t>
      </w:r>
    </w:p>
    <w:p w:rsidR="00A0391B" w:rsidRPr="0034730C" w:rsidRDefault="00A0391B" w:rsidP="00A0391B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Рабочая программа учебного предмета «Обществознание» разработана на основе:</w:t>
      </w:r>
    </w:p>
    <w:p w:rsidR="00A0391B" w:rsidRPr="0034730C" w:rsidRDefault="00A0391B" w:rsidP="00A0391B">
      <w:pPr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Федеральной примерной программы основного общего образования по обществознанию, созданной на основе федерального компонента государственного образовательного стандарта;</w:t>
      </w:r>
    </w:p>
    <w:p w:rsidR="00A0391B" w:rsidRPr="0034730C" w:rsidRDefault="00A0391B" w:rsidP="00A039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авторской программы  А.И. Кравченко Обществознание: Программа курса </w:t>
      </w:r>
      <w:r w:rsidRPr="0034730C">
        <w:rPr>
          <w:rFonts w:ascii="Times New Roman" w:hAnsi="Times New Roman" w:cs="Times New Roman"/>
          <w:color w:val="000000"/>
          <w:sz w:val="24"/>
          <w:szCs w:val="24"/>
        </w:rPr>
        <w:t>для 8-9 классов общеобразовательных учреждений 6-е изд.  М, ООО «ТИД «Русское слово - РС», 2009</w:t>
      </w:r>
    </w:p>
    <w:p w:rsidR="00A0391B" w:rsidRPr="0034730C" w:rsidRDefault="00A0391B" w:rsidP="00A039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0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proofErr w:type="gramStart"/>
      <w:r w:rsidRPr="0034730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473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391B" w:rsidRPr="0034730C" w:rsidRDefault="00A0391B" w:rsidP="00A0391B">
      <w:pPr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требованиями Федерального компонента Государственного образовательного стандарта по обществознанию;</w:t>
      </w:r>
    </w:p>
    <w:p w:rsidR="00A0391B" w:rsidRPr="0034730C" w:rsidRDefault="00A0391B" w:rsidP="00A0391B">
      <w:pPr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учебным планом МБОУ «Новогородская СОШ №3»;</w:t>
      </w:r>
    </w:p>
    <w:p w:rsidR="00A0391B" w:rsidRPr="0034730C" w:rsidRDefault="00A0391B" w:rsidP="00A0391B">
      <w:pPr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календарным учебным графиком МБОУ «</w:t>
      </w:r>
      <w:proofErr w:type="spellStart"/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Новогородской</w:t>
      </w:r>
      <w:proofErr w:type="spellEnd"/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СОШ №3» на </w:t>
      </w:r>
      <w:r w:rsid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2017-/2018 </w:t>
      </w:r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учебный год.</w:t>
      </w:r>
    </w:p>
    <w:p w:rsidR="00A0391B" w:rsidRPr="0034730C" w:rsidRDefault="00A0391B" w:rsidP="00A039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0C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Структурные отличия курса: в соответствии и письмом министерства образования и науки РФ </w:t>
      </w:r>
      <w:proofErr w:type="gramStart"/>
      <w:r w:rsidRPr="0034730C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34730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исполнении пунктов 4,5 протокола совещания от 21 апреля 2014 г. №АМ-П36-37пр «О календарном плане рабочей группы по развитию проекта «Бюджет для граждан» в 2014 году» ввести в курс «Обществознание» для учащихся 8 класса следующие темы: «Бюджет государства и семьи», «Государственный бюджет РФ». </w:t>
      </w:r>
    </w:p>
    <w:p w:rsidR="00A0391B" w:rsidRPr="0034730C" w:rsidRDefault="00A0391B" w:rsidP="00A039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0C">
        <w:rPr>
          <w:rFonts w:ascii="Times New Roman" w:hAnsi="Times New Roman" w:cs="Times New Roman"/>
          <w:color w:val="000000"/>
          <w:sz w:val="24"/>
          <w:szCs w:val="24"/>
        </w:rPr>
        <w:t>Программа реализуется по УМК: Авторская программа: Обществознание: программа курса для 8-9 классов общеобразовательных учреждений. М, ООО «ТИД «Русское слово - РС», 2009 Кравченко А.И. Учебник: Обществознание   9 класс Кравченко А.И., Певцова Е.А. М, Русское слово 2009</w:t>
      </w:r>
    </w:p>
    <w:p w:rsidR="00A0391B" w:rsidRDefault="00A0391B" w:rsidP="00A0391B">
      <w:pPr>
        <w:spacing w:line="240" w:lineRule="auto"/>
        <w:jc w:val="both"/>
        <w:rPr>
          <w:rFonts w:ascii="Times New Roman" w:hAnsi="Times New Roman" w:cs="Times New Roman"/>
        </w:rPr>
      </w:pPr>
      <w:r w:rsidRPr="0034730C">
        <w:rPr>
          <w:rFonts w:ascii="Times New Roman" w:hAnsi="Times New Roman" w:cs="Times New Roman"/>
          <w:sz w:val="24"/>
          <w:szCs w:val="24"/>
        </w:rPr>
        <w:t>Автор рабочей программы учебного</w:t>
      </w:r>
      <w:r>
        <w:rPr>
          <w:rFonts w:ascii="Times New Roman" w:hAnsi="Times New Roman" w:cs="Times New Roman"/>
          <w:sz w:val="24"/>
          <w:szCs w:val="24"/>
        </w:rPr>
        <w:t xml:space="preserve"> предмета «</w:t>
      </w:r>
      <w:r>
        <w:rPr>
          <w:rFonts w:ascii="Times New Roman" w:hAnsi="Times New Roman" w:cs="Times New Roman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» для 8 класса – </w:t>
      </w:r>
      <w:r>
        <w:rPr>
          <w:rFonts w:ascii="Times New Roman" w:hAnsi="Times New Roman" w:cs="Times New Roman"/>
        </w:rPr>
        <w:t>Лецрих С.В.</w:t>
      </w:r>
    </w:p>
    <w:p w:rsidR="00A0391B" w:rsidRDefault="00A0391B" w:rsidP="00A039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Аннотация</w:t>
      </w:r>
    </w:p>
    <w:p w:rsidR="00A0391B" w:rsidRDefault="00A0391B" w:rsidP="00A039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к рабочей программе учебного предмета «Обществознание»</w:t>
      </w:r>
    </w:p>
    <w:p w:rsidR="00A0391B" w:rsidRDefault="00A0391B" w:rsidP="00A0391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для 9 класса</w:t>
      </w:r>
    </w:p>
    <w:p w:rsidR="00A0391B" w:rsidRPr="0034730C" w:rsidRDefault="00A0391B" w:rsidP="00A0391B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Рабочая программа учебного предмета «Обществознание» разработана на основе:</w:t>
      </w:r>
    </w:p>
    <w:p w:rsidR="00A0391B" w:rsidRPr="0034730C" w:rsidRDefault="00A0391B" w:rsidP="00A0391B">
      <w:pPr>
        <w:numPr>
          <w:ilvl w:val="0"/>
          <w:numId w:val="5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Федеральной примерной программы основного общего образования по обществознанию, созданной на основе федерального компонента государственного образовательного стандарта;</w:t>
      </w:r>
    </w:p>
    <w:p w:rsidR="00A0391B" w:rsidRPr="0034730C" w:rsidRDefault="00A0391B" w:rsidP="00A039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авторской программы  А.И. Кравченко Обществознание: Программа курса </w:t>
      </w:r>
      <w:r w:rsidRPr="0034730C">
        <w:rPr>
          <w:rFonts w:ascii="Times New Roman" w:hAnsi="Times New Roman" w:cs="Times New Roman"/>
          <w:color w:val="000000"/>
          <w:sz w:val="24"/>
          <w:szCs w:val="24"/>
        </w:rPr>
        <w:t>для 8-9 классов общеобразовательных учреждений 6-е изд.  М, ООО «ТИД «Русское слово - РС», 2009.</w:t>
      </w:r>
    </w:p>
    <w:p w:rsidR="00A0391B" w:rsidRPr="0034730C" w:rsidRDefault="00A0391B" w:rsidP="00A039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30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proofErr w:type="gramStart"/>
      <w:r w:rsidRPr="0034730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473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391B" w:rsidRPr="0034730C" w:rsidRDefault="00A0391B" w:rsidP="00A0391B">
      <w:pPr>
        <w:numPr>
          <w:ilvl w:val="0"/>
          <w:numId w:val="6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требованиями Федерального компонента Государственного образовательного стандарта по обществознанию;</w:t>
      </w:r>
    </w:p>
    <w:p w:rsidR="00A0391B" w:rsidRPr="0034730C" w:rsidRDefault="00A0391B" w:rsidP="00A0391B">
      <w:pPr>
        <w:numPr>
          <w:ilvl w:val="0"/>
          <w:numId w:val="6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учебным планом МБОУ «Новогородская СОШ №3»;</w:t>
      </w:r>
    </w:p>
    <w:p w:rsidR="00A0391B" w:rsidRPr="0034730C" w:rsidRDefault="00A0391B" w:rsidP="00A0391B">
      <w:pPr>
        <w:numPr>
          <w:ilvl w:val="0"/>
          <w:numId w:val="6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календарным учебным графиком МБОУ «</w:t>
      </w:r>
      <w:proofErr w:type="spellStart"/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Новогородской</w:t>
      </w:r>
      <w:proofErr w:type="spellEnd"/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СОШ №3» на </w:t>
      </w:r>
      <w:r w:rsid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2017-/2018 </w:t>
      </w:r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учебный год.</w:t>
      </w:r>
    </w:p>
    <w:p w:rsidR="00A0391B" w:rsidRPr="0034730C" w:rsidRDefault="00A0391B" w:rsidP="00A0391B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Структурные отличия курса: в соответствии и письмом министерства образования и науки РФ </w:t>
      </w:r>
      <w:proofErr w:type="gramStart"/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во</w:t>
      </w:r>
      <w:proofErr w:type="gramEnd"/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исполнении пунктов 4,5 протокола совещания от 21 апреля 2014 г. №АМ-П36-37пр «О календарном плане рабочей группы по развитию проекта «Бюджет для граждан» в </w:t>
      </w:r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2014 году» ввести в курс «Обществознание» для учащихся 9 класса следующие темы: «Банковская система России», «Пенсионные программы».</w:t>
      </w:r>
    </w:p>
    <w:p w:rsidR="00A0391B" w:rsidRPr="0034730C" w:rsidRDefault="00A0391B" w:rsidP="00A03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УМК: Обществознание: программа курса для 8-9 классов общеобразовательных учреждений. М, ООО «ТИД «Русское слово - РС», 2009 </w:t>
      </w:r>
      <w:proofErr w:type="spellStart"/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Козленко</w:t>
      </w:r>
      <w:proofErr w:type="spellEnd"/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С.И., </w:t>
      </w:r>
      <w:proofErr w:type="spellStart"/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Козленко</w:t>
      </w:r>
      <w:proofErr w:type="spellEnd"/>
      <w:r w:rsidRP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И.В. Учебник: Обществознание   9 класс Кравченко А.И., Певцова Е.А. М, Русское слово 2010.</w:t>
      </w:r>
      <w:r w:rsidRPr="0034730C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4730C">
        <w:rPr>
          <w:rFonts w:ascii="Times New Roman" w:hAnsi="Times New Roman" w:cs="Times New Roman"/>
          <w:sz w:val="24"/>
          <w:szCs w:val="24"/>
        </w:rPr>
        <w:t>Автор рабочей программы учебного предмета «Обществознание» для 9 класса – Лецрих С.В.</w:t>
      </w:r>
    </w:p>
    <w:p w:rsidR="00A0391B" w:rsidRDefault="00A0391B" w:rsidP="00A039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0391B" w:rsidRDefault="00A0391B" w:rsidP="00A039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Аннотация</w:t>
      </w:r>
    </w:p>
    <w:p w:rsidR="00A0391B" w:rsidRDefault="00A0391B" w:rsidP="00A039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к рабочей программе учебного предмета «Обществознание»</w:t>
      </w:r>
    </w:p>
    <w:p w:rsidR="00A0391B" w:rsidRDefault="00A0391B" w:rsidP="00A0391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для 10 класса</w:t>
      </w:r>
    </w:p>
    <w:p w:rsidR="00A0391B" w:rsidRPr="00AD1954" w:rsidRDefault="00A0391B" w:rsidP="00A0391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1954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учебного предмета «Обществознание» разработана на основе:</w:t>
      </w:r>
    </w:p>
    <w:p w:rsidR="00A0391B" w:rsidRPr="00AD1954" w:rsidRDefault="00A0391B" w:rsidP="00A0391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1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Федеральной примерной программы </w:t>
      </w:r>
      <w:r w:rsidRPr="00AD1954">
        <w:rPr>
          <w:rFonts w:ascii="Times New Roman" w:hAnsi="Times New Roman" w:cs="Times New Roman"/>
          <w:color w:val="000000"/>
          <w:sz w:val="24"/>
          <w:szCs w:val="24"/>
        </w:rPr>
        <w:t>среднего (полного) общего образования</w:t>
      </w:r>
      <w:r w:rsidRPr="00AD1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обществознанию, созданной на основе федерального компонента государственного образовательного стандарта;</w:t>
      </w:r>
    </w:p>
    <w:p w:rsidR="00A0391B" w:rsidRPr="00AD1954" w:rsidRDefault="00A0391B" w:rsidP="00A0391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авторской программы  курса: к учебникам  Кравченко А.И. П78 «Обществознание». 10 – 11 классы/ автор – составитель С.Ф. Агафонов. – </w:t>
      </w:r>
      <w:r w:rsidRPr="00AD1954">
        <w:rPr>
          <w:rFonts w:ascii="Times New Roman" w:hAnsi="Times New Roman" w:cs="Times New Roman"/>
          <w:color w:val="000000"/>
          <w:sz w:val="24"/>
          <w:szCs w:val="24"/>
        </w:rPr>
        <w:t>М: ООО «Русское слово - учебник», 2012.</w:t>
      </w:r>
    </w:p>
    <w:p w:rsidR="00A0391B" w:rsidRPr="00AD1954" w:rsidRDefault="00A0391B" w:rsidP="00A039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95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proofErr w:type="gramStart"/>
      <w:r w:rsidRPr="00AD195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D195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391B" w:rsidRPr="00AD1954" w:rsidRDefault="00A0391B" w:rsidP="00A0391B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1954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требованиями Федерального компонента Государственного образовательного стандарта по обществознанию;</w:t>
      </w:r>
    </w:p>
    <w:p w:rsidR="00A0391B" w:rsidRPr="00AD1954" w:rsidRDefault="00A0391B" w:rsidP="00A0391B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1954">
        <w:rPr>
          <w:rFonts w:ascii="Times New Roman" w:hAnsi="Times New Roman" w:cs="Times New Roman"/>
          <w:bCs/>
          <w:color w:val="000000"/>
          <w:sz w:val="24"/>
          <w:szCs w:val="24"/>
        </w:rPr>
        <w:t>учебным планом МБОУ «Новогородская СОШ №3»;</w:t>
      </w:r>
    </w:p>
    <w:p w:rsidR="00A0391B" w:rsidRPr="00AD1954" w:rsidRDefault="00A0391B" w:rsidP="00A0391B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1954">
        <w:rPr>
          <w:rFonts w:ascii="Times New Roman" w:hAnsi="Times New Roman" w:cs="Times New Roman"/>
          <w:bCs/>
          <w:color w:val="000000"/>
          <w:sz w:val="24"/>
          <w:szCs w:val="24"/>
        </w:rPr>
        <w:t>календарным учебным графиком МБОУ «</w:t>
      </w:r>
      <w:proofErr w:type="spellStart"/>
      <w:r w:rsidRPr="00AD1954">
        <w:rPr>
          <w:rFonts w:ascii="Times New Roman" w:hAnsi="Times New Roman" w:cs="Times New Roman"/>
          <w:bCs/>
          <w:color w:val="000000"/>
          <w:sz w:val="24"/>
          <w:szCs w:val="24"/>
        </w:rPr>
        <w:t>Новогородской</w:t>
      </w:r>
      <w:proofErr w:type="spellEnd"/>
      <w:r w:rsidRPr="00AD1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№3» на </w:t>
      </w:r>
      <w:r w:rsidR="0034730C" w:rsidRPr="00AD195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2017-/2018 </w:t>
      </w:r>
      <w:r w:rsidRPr="00AD1954">
        <w:rPr>
          <w:rFonts w:ascii="Times New Roman" w:hAnsi="Times New Roman" w:cs="Times New Roman"/>
          <w:bCs/>
          <w:color w:val="000000"/>
          <w:sz w:val="24"/>
          <w:szCs w:val="24"/>
        </w:rPr>
        <w:t>учебный год.</w:t>
      </w:r>
    </w:p>
    <w:p w:rsidR="00A0391B" w:rsidRPr="00AD1954" w:rsidRDefault="00A0391B" w:rsidP="00A0391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1954">
        <w:rPr>
          <w:rFonts w:ascii="Times New Roman" w:hAnsi="Times New Roman" w:cs="Times New Roman"/>
          <w:bCs/>
          <w:color w:val="000000"/>
          <w:sz w:val="24"/>
          <w:szCs w:val="24"/>
        </w:rPr>
        <w:t>Структурные отличия курса: авторская программа рассчитана на 70 часов, 2 часа в неделю, 35 учебных недель.</w:t>
      </w:r>
      <w:proofErr w:type="gramStart"/>
      <w:r w:rsidRPr="00AD1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)</w:t>
      </w:r>
      <w:proofErr w:type="gramEnd"/>
      <w:r w:rsidRPr="00AD1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Поскольку базисный учебный план МБОУ «Новогородская СОШ № 3» предусматривает на изучение курса «Обществознание, 10 класс» 68 часа (т.е. 2 часа в неделю, 34 учебных недель), то 2 часа из уроков резерва </w:t>
      </w:r>
      <w:proofErr w:type="gramStart"/>
      <w:r w:rsidRPr="00AD1954">
        <w:rPr>
          <w:rFonts w:ascii="Times New Roman" w:hAnsi="Times New Roman" w:cs="Times New Roman"/>
          <w:bCs/>
          <w:color w:val="000000"/>
          <w:sz w:val="24"/>
          <w:szCs w:val="24"/>
        </w:rPr>
        <w:t>объединены</w:t>
      </w:r>
      <w:proofErr w:type="gramEnd"/>
      <w:r w:rsidRPr="00AD1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Уроки резерва направлены на обобщение знаний учащихся по темам, написание и защиту проектов по предмету, а так же 5 часов дополнительно к темам: Социальный прогресс (Раздел 3), Семья и брак (Раздел 4), социальная структура и отношения (Раздел 6), социальные взаимодействия (Раздел 7), Личность и духовная сфера (Раздел 8). В соответствии и письмом министерства образования и науки РФ </w:t>
      </w:r>
      <w:proofErr w:type="gramStart"/>
      <w:r w:rsidRPr="00AD1954"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 w:rsidRPr="00AD1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исполнении пунктов 4,5 протокола совещания от 21 апреля 2014 г. №АМ-П36-37пр «О календарном плане рабочей группы по развитию проекта «Бюджет для граждан» в 2014 году» ввести в курс «Обществознание» для учащихся 10 класса следующие темы: «Электронные деньги»; «Бюджетная система Российской Федерации».</w:t>
      </w:r>
    </w:p>
    <w:p w:rsidR="00A0391B" w:rsidRPr="00AD1954" w:rsidRDefault="00A0391B" w:rsidP="00A0391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1954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реализуется по УМК: Программа к учебнику Кравченко А.И. П78 «Обществознание». 10 – 11 классы/ автор – составитель С.Ф. Агафонов. – М: ООО «Русское слово - учебник», 2012. Учебник: А.И. Кравченко «Обществознание» 10 класс. М.: «ТИД Русское слово - РС» 2011.</w:t>
      </w:r>
    </w:p>
    <w:p w:rsidR="00A0391B" w:rsidRPr="00AD1954" w:rsidRDefault="00A0391B" w:rsidP="00A03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54">
        <w:rPr>
          <w:rFonts w:ascii="Times New Roman" w:hAnsi="Times New Roman" w:cs="Times New Roman"/>
          <w:sz w:val="24"/>
          <w:szCs w:val="24"/>
        </w:rPr>
        <w:t>Автор рабочей программы учебного предмета «Обществознание» для 10 класса – Лецрих С.В.</w:t>
      </w:r>
    </w:p>
    <w:p w:rsidR="00A0391B" w:rsidRDefault="00A0391B" w:rsidP="00A039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Аннотация</w:t>
      </w:r>
    </w:p>
    <w:p w:rsidR="00A0391B" w:rsidRDefault="00A0391B" w:rsidP="00A039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к рабочей программе учебного предмета «Обществознание»</w:t>
      </w:r>
    </w:p>
    <w:p w:rsidR="00A0391B" w:rsidRDefault="00A0391B" w:rsidP="00A0391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для 11 класса</w:t>
      </w:r>
    </w:p>
    <w:p w:rsidR="00A0391B" w:rsidRPr="0034730C" w:rsidRDefault="00A0391B" w:rsidP="00A0391B">
      <w:pPr>
        <w:spacing w:line="276" w:lineRule="auto"/>
        <w:jc w:val="both"/>
        <w:rPr>
          <w:rStyle w:val="a5"/>
          <w:rFonts w:ascii="Times New Roman" w:hAnsi="Times New Roman" w:cs="Times New Roman"/>
          <w:b w:val="0"/>
        </w:rPr>
      </w:pPr>
      <w:r w:rsidRPr="0034730C">
        <w:rPr>
          <w:rStyle w:val="a5"/>
          <w:rFonts w:ascii="Times New Roman" w:hAnsi="Times New Roman" w:cs="Times New Roman"/>
          <w:b w:val="0"/>
          <w:color w:val="000000"/>
        </w:rPr>
        <w:lastRenderedPageBreak/>
        <w:t>Рабочая программа учебного предмета «Обществознание» разработана на основе:</w:t>
      </w:r>
    </w:p>
    <w:p w:rsidR="00A0391B" w:rsidRPr="0034730C" w:rsidRDefault="00A0391B" w:rsidP="00A0391B">
      <w:pPr>
        <w:pStyle w:val="a4"/>
        <w:numPr>
          <w:ilvl w:val="0"/>
          <w:numId w:val="7"/>
        </w:numPr>
        <w:spacing w:after="0" w:line="276" w:lineRule="auto"/>
        <w:jc w:val="both"/>
        <w:rPr>
          <w:rStyle w:val="a5"/>
          <w:rFonts w:ascii="Times New Roman" w:hAnsi="Times New Roman" w:cs="Times New Roman"/>
          <w:b w:val="0"/>
          <w:color w:val="000000"/>
        </w:rPr>
      </w:pPr>
      <w:r w:rsidRPr="0034730C">
        <w:rPr>
          <w:rStyle w:val="a5"/>
          <w:rFonts w:ascii="Times New Roman" w:hAnsi="Times New Roman" w:cs="Times New Roman"/>
          <w:b w:val="0"/>
          <w:color w:val="000000"/>
        </w:rPr>
        <w:t xml:space="preserve">Федеральной примерной программы </w:t>
      </w:r>
      <w:r w:rsidRPr="0034730C">
        <w:rPr>
          <w:rFonts w:ascii="Times New Roman" w:hAnsi="Times New Roman" w:cs="Times New Roman"/>
        </w:rPr>
        <w:t>среднего (полного) общего образования</w:t>
      </w:r>
      <w:r w:rsidRPr="0034730C">
        <w:rPr>
          <w:rStyle w:val="a5"/>
          <w:rFonts w:ascii="Times New Roman" w:hAnsi="Times New Roman" w:cs="Times New Roman"/>
          <w:b w:val="0"/>
          <w:color w:val="000000"/>
        </w:rPr>
        <w:t xml:space="preserve"> по обществознанию, созданной на основе федерального компонента государственного образовательного стандарта;</w:t>
      </w:r>
    </w:p>
    <w:p w:rsidR="00A0391B" w:rsidRPr="0034730C" w:rsidRDefault="00A0391B" w:rsidP="00A0391B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4730C">
        <w:rPr>
          <w:rStyle w:val="a5"/>
          <w:rFonts w:ascii="Times New Roman" w:hAnsi="Times New Roman" w:cs="Times New Roman"/>
          <w:b w:val="0"/>
        </w:rPr>
        <w:t xml:space="preserve">авторской программы  курса: к учебникам  Кравченко А.И. П78 «Обществознание». 10 – 11 классы/ автор – составитель С.Ф. Агафонов. – </w:t>
      </w:r>
      <w:r w:rsidRPr="0034730C">
        <w:rPr>
          <w:rFonts w:ascii="Times New Roman" w:hAnsi="Times New Roman" w:cs="Times New Roman"/>
        </w:rPr>
        <w:t>М: ООО «Русское слово - учебник», 2012.</w:t>
      </w:r>
    </w:p>
    <w:p w:rsidR="00A0391B" w:rsidRPr="0034730C" w:rsidRDefault="00A0391B" w:rsidP="00A0391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34730C">
        <w:rPr>
          <w:rFonts w:ascii="Times New Roman" w:hAnsi="Times New Roman" w:cs="Times New Roman"/>
          <w:color w:val="000000"/>
        </w:rPr>
        <w:t xml:space="preserve">В соответствии </w:t>
      </w:r>
      <w:proofErr w:type="gramStart"/>
      <w:r w:rsidRPr="0034730C">
        <w:rPr>
          <w:rFonts w:ascii="Times New Roman" w:hAnsi="Times New Roman" w:cs="Times New Roman"/>
          <w:color w:val="000000"/>
        </w:rPr>
        <w:t>с</w:t>
      </w:r>
      <w:proofErr w:type="gramEnd"/>
      <w:r w:rsidRPr="0034730C">
        <w:rPr>
          <w:rFonts w:ascii="Times New Roman" w:hAnsi="Times New Roman" w:cs="Times New Roman"/>
          <w:color w:val="000000"/>
        </w:rPr>
        <w:t>:</w:t>
      </w:r>
    </w:p>
    <w:p w:rsidR="00A0391B" w:rsidRPr="0034730C" w:rsidRDefault="00A0391B" w:rsidP="00A0391B">
      <w:pPr>
        <w:pStyle w:val="a4"/>
        <w:numPr>
          <w:ilvl w:val="0"/>
          <w:numId w:val="8"/>
        </w:numPr>
        <w:spacing w:after="0" w:line="276" w:lineRule="auto"/>
        <w:jc w:val="both"/>
        <w:rPr>
          <w:rStyle w:val="a5"/>
          <w:rFonts w:ascii="Times New Roman" w:hAnsi="Times New Roman" w:cs="Times New Roman"/>
          <w:b w:val="0"/>
        </w:rPr>
      </w:pPr>
      <w:r w:rsidRPr="0034730C">
        <w:rPr>
          <w:rStyle w:val="a5"/>
          <w:rFonts w:ascii="Times New Roman" w:hAnsi="Times New Roman" w:cs="Times New Roman"/>
          <w:b w:val="0"/>
          <w:color w:val="000000"/>
        </w:rPr>
        <w:t>требованиями Федерального компонента Государственного образовательного стандарта по обществознанию;</w:t>
      </w:r>
    </w:p>
    <w:p w:rsidR="00A0391B" w:rsidRPr="0034730C" w:rsidRDefault="00A0391B" w:rsidP="00A0391B">
      <w:pPr>
        <w:pStyle w:val="a4"/>
        <w:numPr>
          <w:ilvl w:val="0"/>
          <w:numId w:val="8"/>
        </w:numPr>
        <w:spacing w:after="0" w:line="276" w:lineRule="auto"/>
        <w:jc w:val="both"/>
        <w:rPr>
          <w:rStyle w:val="a5"/>
          <w:rFonts w:ascii="Times New Roman" w:hAnsi="Times New Roman" w:cs="Times New Roman"/>
          <w:b w:val="0"/>
          <w:color w:val="000000"/>
        </w:rPr>
      </w:pPr>
      <w:r w:rsidRPr="0034730C">
        <w:rPr>
          <w:rStyle w:val="a5"/>
          <w:rFonts w:ascii="Times New Roman" w:hAnsi="Times New Roman" w:cs="Times New Roman"/>
          <w:b w:val="0"/>
          <w:color w:val="000000"/>
        </w:rPr>
        <w:t>учебным планом МБОУ «Новогородская СОШ №3»;</w:t>
      </w:r>
    </w:p>
    <w:p w:rsidR="00A0391B" w:rsidRPr="0034730C" w:rsidRDefault="00A0391B" w:rsidP="00A0391B">
      <w:pPr>
        <w:pStyle w:val="a4"/>
        <w:numPr>
          <w:ilvl w:val="0"/>
          <w:numId w:val="8"/>
        </w:numPr>
        <w:spacing w:after="0" w:line="276" w:lineRule="auto"/>
        <w:jc w:val="both"/>
        <w:rPr>
          <w:rStyle w:val="a5"/>
          <w:rFonts w:ascii="Times New Roman" w:hAnsi="Times New Roman" w:cs="Times New Roman"/>
          <w:b w:val="0"/>
          <w:color w:val="000000"/>
        </w:rPr>
      </w:pPr>
      <w:r w:rsidRPr="0034730C">
        <w:rPr>
          <w:rStyle w:val="a5"/>
          <w:rFonts w:ascii="Times New Roman" w:hAnsi="Times New Roman" w:cs="Times New Roman"/>
          <w:b w:val="0"/>
          <w:color w:val="000000"/>
        </w:rPr>
        <w:t>календарным учебным графиком МБОУ «</w:t>
      </w:r>
      <w:proofErr w:type="spellStart"/>
      <w:r w:rsidRPr="0034730C">
        <w:rPr>
          <w:rStyle w:val="a5"/>
          <w:rFonts w:ascii="Times New Roman" w:hAnsi="Times New Roman" w:cs="Times New Roman"/>
          <w:b w:val="0"/>
          <w:color w:val="000000"/>
        </w:rPr>
        <w:t>Новогородской</w:t>
      </w:r>
      <w:proofErr w:type="spellEnd"/>
      <w:r w:rsidRPr="0034730C">
        <w:rPr>
          <w:rStyle w:val="a5"/>
          <w:rFonts w:ascii="Times New Roman" w:hAnsi="Times New Roman" w:cs="Times New Roman"/>
          <w:b w:val="0"/>
          <w:color w:val="000000"/>
        </w:rPr>
        <w:t xml:space="preserve"> СОШ №3» на </w:t>
      </w:r>
      <w:r w:rsidR="0034730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2017-/2018 </w:t>
      </w:r>
      <w:r w:rsidRPr="0034730C">
        <w:rPr>
          <w:rStyle w:val="a5"/>
          <w:rFonts w:ascii="Times New Roman" w:hAnsi="Times New Roman" w:cs="Times New Roman"/>
          <w:b w:val="0"/>
          <w:color w:val="000000"/>
        </w:rPr>
        <w:t>учебный год.</w:t>
      </w:r>
    </w:p>
    <w:p w:rsidR="00A0391B" w:rsidRPr="0034730C" w:rsidRDefault="00A0391B" w:rsidP="00A0391B">
      <w:pPr>
        <w:spacing w:line="240" w:lineRule="auto"/>
        <w:jc w:val="both"/>
        <w:rPr>
          <w:rFonts w:ascii="Times New Roman" w:hAnsi="Times New Roman" w:cs="Times New Roman"/>
        </w:rPr>
      </w:pPr>
      <w:r w:rsidRPr="0034730C">
        <w:rPr>
          <w:rFonts w:ascii="Times New Roman" w:hAnsi="Times New Roman" w:cs="Times New Roman"/>
          <w:color w:val="000000"/>
        </w:rPr>
        <w:t>Структурные отличия курса: календарно - тематическое планирование рассчитано на 50 часов, 13 часов на обобщение и повторение, 6 часов в резерве. Примерная программа по обществознанию рекомендует не менее 40 % учебного времени (за два года обучения 10 -11 класс) отводить на самостоятельную работу учащихся, позволяющую им приобрести опыт познавательной и практической деятельности. Уроки резерва направлены на семинары по предмету, а так же 6 часов дополнительно к темам: Экономика (3 часа), Политика (2 часа), Право (1 час).</w:t>
      </w:r>
    </w:p>
    <w:p w:rsidR="00A0391B" w:rsidRPr="0034730C" w:rsidRDefault="00A0391B" w:rsidP="00A0391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34730C">
        <w:rPr>
          <w:rFonts w:ascii="Times New Roman" w:hAnsi="Times New Roman" w:cs="Times New Roman"/>
          <w:color w:val="000000"/>
        </w:rPr>
        <w:t xml:space="preserve">В соответствии с письмом министерства образования и науки РФ </w:t>
      </w:r>
      <w:proofErr w:type="gramStart"/>
      <w:r w:rsidRPr="0034730C">
        <w:rPr>
          <w:rFonts w:ascii="Times New Roman" w:hAnsi="Times New Roman" w:cs="Times New Roman"/>
          <w:color w:val="000000"/>
        </w:rPr>
        <w:t>во</w:t>
      </w:r>
      <w:proofErr w:type="gramEnd"/>
      <w:r w:rsidRPr="0034730C">
        <w:rPr>
          <w:rFonts w:ascii="Times New Roman" w:hAnsi="Times New Roman" w:cs="Times New Roman"/>
          <w:color w:val="000000"/>
        </w:rPr>
        <w:t xml:space="preserve"> исполнении пунктов 4,5 протокола совещания от 21 апреля 2014 г. №АМ-П36-37пр «О календарном плане рабочей группы по развитию проекта «Бюджет для граждан» в 2014 году» ввести в курс «Обществознание» для учащихся 11 класса следующие темы: Государственный бюджет, Кредитование: его роль в современной экономике.</w:t>
      </w:r>
    </w:p>
    <w:p w:rsidR="00A0391B" w:rsidRPr="0034730C" w:rsidRDefault="00A0391B" w:rsidP="00A0391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34730C">
        <w:rPr>
          <w:rFonts w:ascii="Times New Roman" w:hAnsi="Times New Roman" w:cs="Times New Roman"/>
          <w:color w:val="000000"/>
        </w:rPr>
        <w:t>Программа курса: к учебникам Кравченко А.И. П78 «Обществознание». 10 – 11 классы/ автор – составитель С.Ф. Агафонов. – М: ООО «Русское слово - учебник», 2012.  Учебник: А.И. Кравченко «Обществознание» 11 класс. М.: ООО «Русское слово - учебник» 2013.</w:t>
      </w:r>
    </w:p>
    <w:p w:rsidR="00A0391B" w:rsidRPr="0034730C" w:rsidRDefault="00A0391B" w:rsidP="00A03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30C">
        <w:rPr>
          <w:rFonts w:ascii="Times New Roman" w:hAnsi="Times New Roman" w:cs="Times New Roman"/>
        </w:rPr>
        <w:t>Автор рабочей программы учебного предмета «Обществознание» для 11</w:t>
      </w:r>
      <w:bookmarkStart w:id="0" w:name="_GoBack"/>
      <w:bookmarkEnd w:id="0"/>
      <w:r w:rsidRPr="0034730C">
        <w:rPr>
          <w:rFonts w:ascii="Times New Roman" w:hAnsi="Times New Roman" w:cs="Times New Roman"/>
        </w:rPr>
        <w:t xml:space="preserve"> класса – Лецрих С.В.</w:t>
      </w:r>
    </w:p>
    <w:p w:rsidR="00A0391B" w:rsidRPr="0034730C" w:rsidRDefault="00A0391B" w:rsidP="00A0391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0391B" w:rsidRPr="0034730C" w:rsidRDefault="00A0391B" w:rsidP="00A0391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0391B" w:rsidRPr="0034730C" w:rsidRDefault="00A0391B" w:rsidP="00A0391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0391B" w:rsidRDefault="00A0391B" w:rsidP="00A0391B">
      <w:pPr>
        <w:ind w:firstLine="709"/>
      </w:pPr>
    </w:p>
    <w:p w:rsidR="00A0391B" w:rsidRDefault="00A0391B" w:rsidP="00A0391B">
      <w:pPr>
        <w:ind w:firstLine="709"/>
      </w:pPr>
    </w:p>
    <w:p w:rsidR="00E035DD" w:rsidRDefault="00E035DD"/>
    <w:sectPr w:rsidR="00E035DD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8F4"/>
    <w:multiLevelType w:val="hybridMultilevel"/>
    <w:tmpl w:val="31C25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265EF"/>
    <w:multiLevelType w:val="hybridMultilevel"/>
    <w:tmpl w:val="BBAC4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15908"/>
    <w:multiLevelType w:val="hybridMultilevel"/>
    <w:tmpl w:val="93862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D376B"/>
    <w:multiLevelType w:val="hybridMultilevel"/>
    <w:tmpl w:val="809E9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93C28"/>
    <w:multiLevelType w:val="hybridMultilevel"/>
    <w:tmpl w:val="30721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60DB2"/>
    <w:multiLevelType w:val="hybridMultilevel"/>
    <w:tmpl w:val="33B4CB4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61D3A"/>
    <w:multiLevelType w:val="hybridMultilevel"/>
    <w:tmpl w:val="F6C0D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B6A9D"/>
    <w:multiLevelType w:val="hybridMultilevel"/>
    <w:tmpl w:val="9ECC9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0391B"/>
    <w:rsid w:val="00006B2F"/>
    <w:rsid w:val="00015AF5"/>
    <w:rsid w:val="000243E3"/>
    <w:rsid w:val="00160BA7"/>
    <w:rsid w:val="003111BE"/>
    <w:rsid w:val="00345FF6"/>
    <w:rsid w:val="0034730C"/>
    <w:rsid w:val="00711D26"/>
    <w:rsid w:val="007F164F"/>
    <w:rsid w:val="0080250C"/>
    <w:rsid w:val="0083494A"/>
    <w:rsid w:val="008F6642"/>
    <w:rsid w:val="00916F8E"/>
    <w:rsid w:val="00A0391B"/>
    <w:rsid w:val="00AD1954"/>
    <w:rsid w:val="00B91FB5"/>
    <w:rsid w:val="00BB67F5"/>
    <w:rsid w:val="00BD652D"/>
    <w:rsid w:val="00CE1D4B"/>
    <w:rsid w:val="00D472C9"/>
    <w:rsid w:val="00D97CDD"/>
    <w:rsid w:val="00E035DD"/>
    <w:rsid w:val="00EB3C06"/>
    <w:rsid w:val="00F6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1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A0391B"/>
    <w:pPr>
      <w:tabs>
        <w:tab w:val="left" w:pos="1843"/>
        <w:tab w:val="right" w:leader="dot" w:pos="9496"/>
      </w:tabs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391B"/>
    <w:pPr>
      <w:ind w:left="720"/>
      <w:contextualSpacing/>
    </w:pPr>
  </w:style>
  <w:style w:type="character" w:styleId="a5">
    <w:name w:val="Strong"/>
    <w:basedOn w:val="a0"/>
    <w:qFormat/>
    <w:rsid w:val="00A039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1048</Words>
  <Characters>5977</Characters>
  <Application>Microsoft Office Word</Application>
  <DocSecurity>0</DocSecurity>
  <Lines>49</Lines>
  <Paragraphs>14</Paragraphs>
  <ScaleCrop>false</ScaleCrop>
  <Company>Microsoft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8</cp:revision>
  <dcterms:created xsi:type="dcterms:W3CDTF">2017-11-08T13:23:00Z</dcterms:created>
  <dcterms:modified xsi:type="dcterms:W3CDTF">2017-11-08T13:47:00Z</dcterms:modified>
</cp:coreProperties>
</file>