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FC" w:rsidRDefault="00A02FFC" w:rsidP="00A02FFC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A02FFC" w:rsidRDefault="00A02FFC" w:rsidP="00A02FF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предмета  «Физика»  для  8-9 класс </w:t>
      </w:r>
    </w:p>
    <w:p w:rsidR="00A02FFC" w:rsidRPr="00A02FFC" w:rsidRDefault="00A02FFC" w:rsidP="00A02F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02FFC">
        <w:rPr>
          <w:rFonts w:ascii="Times New Roman" w:hAnsi="Times New Roman" w:cs="Times New Roman"/>
          <w:sz w:val="24"/>
          <w:szCs w:val="24"/>
          <w:highlight w:val="white"/>
        </w:rPr>
        <w:t xml:space="preserve">Рабочая программа учебного предмета «Физика» составлена на основе примерной программы основного общего образования  для общеобразовательных учреждений «Физика. Астрономия» 7-11 классы, авторской программы Физика 7-9 классы. Авторы Е.М. </w:t>
      </w:r>
      <w:proofErr w:type="spellStart"/>
      <w:r w:rsidRPr="00A02FFC">
        <w:rPr>
          <w:rFonts w:ascii="Times New Roman" w:hAnsi="Times New Roman" w:cs="Times New Roman"/>
          <w:sz w:val="24"/>
          <w:szCs w:val="24"/>
          <w:highlight w:val="white"/>
        </w:rPr>
        <w:t>Гутник</w:t>
      </w:r>
      <w:proofErr w:type="spellEnd"/>
      <w:r w:rsidRPr="00A02FFC">
        <w:rPr>
          <w:rFonts w:ascii="Times New Roman" w:hAnsi="Times New Roman" w:cs="Times New Roman"/>
          <w:sz w:val="24"/>
          <w:szCs w:val="24"/>
          <w:highlight w:val="white"/>
        </w:rPr>
        <w:t xml:space="preserve">, А.В. </w:t>
      </w:r>
      <w:proofErr w:type="spellStart"/>
      <w:r w:rsidRPr="00A02FFC">
        <w:rPr>
          <w:rFonts w:ascii="Times New Roman" w:hAnsi="Times New Roman" w:cs="Times New Roman"/>
          <w:sz w:val="24"/>
          <w:szCs w:val="24"/>
          <w:highlight w:val="white"/>
        </w:rPr>
        <w:t>Перышкин</w:t>
      </w:r>
      <w:proofErr w:type="spellEnd"/>
      <w:r w:rsidRPr="00A02FFC">
        <w:rPr>
          <w:rFonts w:ascii="Times New Roman" w:hAnsi="Times New Roman" w:cs="Times New Roman"/>
          <w:sz w:val="24"/>
          <w:szCs w:val="24"/>
          <w:highlight w:val="white"/>
        </w:rPr>
        <w:t xml:space="preserve"> Москва «Дрофа»2009 год, </w:t>
      </w:r>
      <w:r w:rsidRPr="00A02F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соответствии с требованиями Федерального компонента государственного образовательного стандарта основного  общего образования,   образовательной программой школы, учебным  планом МБОУ «Новогородская СОШ №3»,  календарным учебным графиком на 2017-2018 учебный год.</w:t>
      </w:r>
    </w:p>
    <w:p w:rsidR="00A02FFC" w:rsidRPr="00A02FFC" w:rsidRDefault="00A02FFC" w:rsidP="00A02FFC">
      <w:pPr>
        <w:pStyle w:val="a3"/>
        <w:jc w:val="both"/>
      </w:pPr>
      <w:r w:rsidRPr="00A02FFC">
        <w:t xml:space="preserve"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</w:t>
      </w:r>
    </w:p>
    <w:p w:rsidR="00A02FFC" w:rsidRPr="00A02FFC" w:rsidRDefault="00A02FFC" w:rsidP="00A02FFC">
      <w:pPr>
        <w:textAlignment w:val="top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2FFC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Учебно-методическая литература </w:t>
      </w:r>
    </w:p>
    <w:p w:rsidR="00A02FFC" w:rsidRPr="00A02FFC" w:rsidRDefault="00A02FFC" w:rsidP="00A02FFC">
      <w:pPr>
        <w:pStyle w:val="a5"/>
        <w:numPr>
          <w:ilvl w:val="0"/>
          <w:numId w:val="1"/>
        </w:numPr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A02FFC">
        <w:rPr>
          <w:rFonts w:ascii="Times New Roman" w:hAnsi="Times New Roman"/>
          <w:color w:val="000000"/>
          <w:sz w:val="24"/>
          <w:szCs w:val="24"/>
          <w:highlight w:val="white"/>
        </w:rPr>
        <w:t>Программа для общеобразовательн</w:t>
      </w:r>
      <w:r w:rsidRPr="00A02FFC">
        <w:rPr>
          <w:rFonts w:ascii="Times New Roman" w:hAnsi="Times New Roman"/>
          <w:color w:val="000000"/>
          <w:sz w:val="24"/>
          <w:szCs w:val="24"/>
        </w:rPr>
        <w:t>ых учреждений «Физика. Астрономия» 7-11 классы</w:t>
      </w:r>
    </w:p>
    <w:p w:rsidR="00A02FFC" w:rsidRPr="00A02FFC" w:rsidRDefault="00A02FFC" w:rsidP="00A02FFC">
      <w:pPr>
        <w:pStyle w:val="a5"/>
        <w:numPr>
          <w:ilvl w:val="0"/>
          <w:numId w:val="1"/>
        </w:numPr>
        <w:textAlignment w:val="top"/>
        <w:rPr>
          <w:rFonts w:ascii="Times New Roman" w:hAnsi="Times New Roman"/>
          <w:b/>
          <w:sz w:val="24"/>
          <w:szCs w:val="24"/>
        </w:rPr>
      </w:pPr>
      <w:r w:rsidRPr="00A02FFC">
        <w:rPr>
          <w:rFonts w:ascii="Times New Roman" w:hAnsi="Times New Roman"/>
          <w:color w:val="000000"/>
          <w:sz w:val="24"/>
          <w:szCs w:val="24"/>
        </w:rPr>
        <w:t xml:space="preserve">Программа. Физика 7-9 классы. </w:t>
      </w:r>
      <w:proofErr w:type="gramStart"/>
      <w:r w:rsidRPr="00A02FFC">
        <w:rPr>
          <w:rFonts w:ascii="Times New Roman" w:hAnsi="Times New Roman"/>
          <w:color w:val="000000"/>
          <w:sz w:val="24"/>
          <w:szCs w:val="24"/>
        </w:rPr>
        <w:t xml:space="preserve">Авторы Е.М. </w:t>
      </w:r>
      <w:proofErr w:type="spellStart"/>
      <w:r w:rsidRPr="00A02FFC">
        <w:rPr>
          <w:rFonts w:ascii="Times New Roman" w:hAnsi="Times New Roman"/>
          <w:color w:val="000000"/>
          <w:sz w:val="24"/>
          <w:szCs w:val="24"/>
        </w:rPr>
        <w:t>Гутник</w:t>
      </w:r>
      <w:proofErr w:type="spellEnd"/>
      <w:r w:rsidRPr="00A02FFC">
        <w:rPr>
          <w:rFonts w:ascii="Times New Roman" w:hAnsi="Times New Roman"/>
          <w:color w:val="000000"/>
          <w:sz w:val="24"/>
          <w:szCs w:val="24"/>
        </w:rPr>
        <w:t xml:space="preserve">, А.В. </w:t>
      </w:r>
      <w:proofErr w:type="spellStart"/>
      <w:r w:rsidRPr="00A02FFC"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spellEnd"/>
      <w:r w:rsidRPr="00A02FFC">
        <w:rPr>
          <w:rFonts w:ascii="Times New Roman" w:hAnsi="Times New Roman"/>
          <w:color w:val="000000"/>
          <w:sz w:val="24"/>
          <w:szCs w:val="24"/>
        </w:rPr>
        <w:t>) Москва «Дрофа»2009 год</w:t>
      </w:r>
      <w:proofErr w:type="gramEnd"/>
    </w:p>
    <w:p w:rsidR="00A02FFC" w:rsidRPr="00A02FFC" w:rsidRDefault="00A02FFC" w:rsidP="00A02FFC">
      <w:pPr>
        <w:pStyle w:val="a5"/>
        <w:numPr>
          <w:ilvl w:val="0"/>
          <w:numId w:val="1"/>
        </w:numPr>
        <w:textAlignment w:val="top"/>
        <w:rPr>
          <w:rFonts w:ascii="Times New Roman" w:hAnsi="Times New Roman"/>
          <w:b/>
          <w:sz w:val="24"/>
          <w:szCs w:val="24"/>
        </w:rPr>
      </w:pPr>
      <w:r w:rsidRPr="00A02FFC">
        <w:rPr>
          <w:rFonts w:ascii="Times New Roman" w:hAnsi="Times New Roman"/>
          <w:color w:val="000000"/>
          <w:sz w:val="24"/>
          <w:szCs w:val="24"/>
        </w:rPr>
        <w:t xml:space="preserve">Физика 8 класс: Учебник для общеобразовательных учреждений.- </w:t>
      </w:r>
      <w:proofErr w:type="spellStart"/>
      <w:r w:rsidRPr="00A02FFC"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spellEnd"/>
      <w:r w:rsidRPr="00A02FFC">
        <w:rPr>
          <w:rFonts w:ascii="Times New Roman" w:hAnsi="Times New Roman"/>
          <w:color w:val="000000"/>
          <w:sz w:val="24"/>
          <w:szCs w:val="24"/>
        </w:rPr>
        <w:t xml:space="preserve"> А.В 2009</w:t>
      </w:r>
    </w:p>
    <w:p w:rsidR="00A02FFC" w:rsidRPr="00A02FFC" w:rsidRDefault="00A02FFC" w:rsidP="00A02FFC">
      <w:pPr>
        <w:pStyle w:val="a5"/>
        <w:numPr>
          <w:ilvl w:val="0"/>
          <w:numId w:val="1"/>
        </w:numPr>
        <w:textAlignment w:val="top"/>
        <w:rPr>
          <w:rFonts w:ascii="Times New Roman" w:hAnsi="Times New Roman"/>
          <w:b/>
          <w:sz w:val="24"/>
          <w:szCs w:val="24"/>
        </w:rPr>
      </w:pPr>
      <w:r w:rsidRPr="00A02FFC">
        <w:rPr>
          <w:rFonts w:ascii="Times New Roman" w:hAnsi="Times New Roman"/>
          <w:color w:val="000000"/>
          <w:sz w:val="24"/>
          <w:szCs w:val="24"/>
        </w:rPr>
        <w:t xml:space="preserve">Физика 9 класс: Учебник для общеобразовательных учреждений.- </w:t>
      </w:r>
      <w:proofErr w:type="spellStart"/>
      <w:r w:rsidRPr="00A02FFC">
        <w:rPr>
          <w:rFonts w:ascii="Times New Roman" w:hAnsi="Times New Roman"/>
          <w:color w:val="000000"/>
          <w:sz w:val="24"/>
          <w:szCs w:val="24"/>
        </w:rPr>
        <w:t>Перышкин</w:t>
      </w:r>
      <w:proofErr w:type="spellEnd"/>
      <w:r w:rsidRPr="00A02FFC">
        <w:rPr>
          <w:rFonts w:ascii="Times New Roman" w:hAnsi="Times New Roman"/>
          <w:color w:val="000000"/>
          <w:sz w:val="24"/>
          <w:szCs w:val="24"/>
        </w:rPr>
        <w:t xml:space="preserve"> А.В. 2013</w:t>
      </w:r>
    </w:p>
    <w:p w:rsidR="00A02FFC" w:rsidRPr="00A02FFC" w:rsidRDefault="00A02FFC" w:rsidP="00A02FFC">
      <w:pPr>
        <w:pStyle w:val="a5"/>
        <w:numPr>
          <w:ilvl w:val="0"/>
          <w:numId w:val="1"/>
        </w:numPr>
        <w:textAlignment w:val="top"/>
        <w:rPr>
          <w:rFonts w:ascii="Times New Roman" w:hAnsi="Times New Roman"/>
          <w:b/>
          <w:sz w:val="24"/>
          <w:szCs w:val="24"/>
        </w:rPr>
      </w:pPr>
      <w:r w:rsidRPr="00A02FFC">
        <w:rPr>
          <w:rFonts w:ascii="Times New Roman" w:hAnsi="Times New Roman"/>
          <w:color w:val="000000"/>
          <w:sz w:val="24"/>
          <w:szCs w:val="24"/>
        </w:rPr>
        <w:t xml:space="preserve">Сборник задач по физике. 7-9 </w:t>
      </w:r>
      <w:proofErr w:type="spellStart"/>
      <w:r w:rsidRPr="00A02FFC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A02FFC">
        <w:rPr>
          <w:rFonts w:ascii="Times New Roman" w:hAnsi="Times New Roman"/>
          <w:color w:val="000000"/>
          <w:sz w:val="24"/>
          <w:szCs w:val="24"/>
        </w:rPr>
        <w:t xml:space="preserve">. / Составитель В.И. </w:t>
      </w:r>
      <w:proofErr w:type="spellStart"/>
      <w:r w:rsidRPr="00A02FFC">
        <w:rPr>
          <w:rFonts w:ascii="Times New Roman" w:hAnsi="Times New Roman"/>
          <w:color w:val="000000"/>
          <w:sz w:val="24"/>
          <w:szCs w:val="24"/>
        </w:rPr>
        <w:t>Лукашик</w:t>
      </w:r>
      <w:proofErr w:type="spellEnd"/>
      <w:r w:rsidRPr="00A02FFC">
        <w:rPr>
          <w:rFonts w:ascii="Times New Roman" w:hAnsi="Times New Roman"/>
          <w:color w:val="000000"/>
          <w:sz w:val="24"/>
          <w:szCs w:val="24"/>
        </w:rPr>
        <w:t>. М.: Просвещение 2004 г</w:t>
      </w:r>
    </w:p>
    <w:p w:rsidR="00A02FFC" w:rsidRPr="00A02FFC" w:rsidRDefault="00A02FFC" w:rsidP="00A02FF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2FF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Согласно базисному учебному плану общеобразовательного учреждения МБОУ «Новогородская СОШ №3» на изучение физики отведено: 8  класс 68 часов (2  часа в неделю, 34 учебных недель), 9 класс — 68 часов  (34 учебных недель)</w:t>
      </w:r>
    </w:p>
    <w:p w:rsidR="00A02FFC" w:rsidRPr="00A02FFC" w:rsidRDefault="00A02FFC" w:rsidP="00A02FF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35DD" w:rsidRPr="00A02FFC" w:rsidRDefault="00E035DD">
      <w:pPr>
        <w:rPr>
          <w:rFonts w:ascii="Times New Roman" w:hAnsi="Times New Roman" w:cs="Times New Roman"/>
          <w:sz w:val="24"/>
          <w:szCs w:val="24"/>
        </w:rPr>
      </w:pPr>
    </w:p>
    <w:sectPr w:rsidR="00E035DD" w:rsidRPr="00A02FFC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F19"/>
    <w:multiLevelType w:val="multilevel"/>
    <w:tmpl w:val="DC565C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02FFC"/>
    <w:rsid w:val="00006B2F"/>
    <w:rsid w:val="00015AF5"/>
    <w:rsid w:val="000243E3"/>
    <w:rsid w:val="00160BA7"/>
    <w:rsid w:val="003111BE"/>
    <w:rsid w:val="00345FF6"/>
    <w:rsid w:val="00711D26"/>
    <w:rsid w:val="007F164F"/>
    <w:rsid w:val="0080250C"/>
    <w:rsid w:val="0083494A"/>
    <w:rsid w:val="008F6642"/>
    <w:rsid w:val="00916F8E"/>
    <w:rsid w:val="009931B6"/>
    <w:rsid w:val="00A02FFC"/>
    <w:rsid w:val="00B91FB5"/>
    <w:rsid w:val="00BB67F5"/>
    <w:rsid w:val="00E035DD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02F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02F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2FFC"/>
    <w:pPr>
      <w:ind w:left="720"/>
      <w:contextualSpacing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1</cp:revision>
  <dcterms:created xsi:type="dcterms:W3CDTF">2017-11-08T14:29:00Z</dcterms:created>
  <dcterms:modified xsi:type="dcterms:W3CDTF">2017-11-08T14:32:00Z</dcterms:modified>
</cp:coreProperties>
</file>