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3B309D" w:rsidRDefault="003B309D" w:rsidP="003B309D">
      <w:pPr>
        <w:numPr>
          <w:ilvl w:val="0"/>
          <w:numId w:val="1"/>
        </w:numPr>
        <w:shd w:val="clear" w:color="auto" w:fill="FFFFFF"/>
        <w:autoSpaceDE w:val="0"/>
        <w:autoSpaceDN w:val="0"/>
        <w:adjustRightInd w:val="0"/>
        <w:spacing w:after="0" w:line="240" w:lineRule="auto"/>
        <w:rPr>
          <w:rFonts w:ascii="Times New Roman" w:hAnsi="Times New Roman"/>
          <w:b/>
          <w:sz w:val="28"/>
          <w:szCs w:val="28"/>
          <w:lang w:eastAsia="ru-RU"/>
        </w:rPr>
      </w:pPr>
      <w:r w:rsidRPr="004A04CF">
        <w:rPr>
          <w:rFonts w:ascii="Times New Roman" w:hAnsi="Times New Roman"/>
          <w:b/>
          <w:sz w:val="28"/>
          <w:szCs w:val="28"/>
          <w:lang w:eastAsia="ru-RU"/>
        </w:rPr>
        <w:t>Опасность для ребенка в дорожных ситуациях</w:t>
      </w:r>
      <w:r>
        <w:rPr>
          <w:rFonts w:ascii="Times New Roman" w:hAnsi="Times New Roman"/>
          <w:b/>
          <w:sz w:val="28"/>
          <w:szCs w:val="28"/>
          <w:lang w:eastAsia="ru-RU"/>
        </w:rPr>
        <w:t xml:space="preserve"> </w:t>
      </w:r>
    </w:p>
    <w:p w:rsidR="003B309D" w:rsidRPr="00473BDA" w:rsidRDefault="003B309D" w:rsidP="003B309D">
      <w:pPr>
        <w:shd w:val="clear" w:color="auto" w:fill="FFFFFF"/>
        <w:autoSpaceDE w:val="0"/>
        <w:autoSpaceDN w:val="0"/>
        <w:adjustRightInd w:val="0"/>
        <w:spacing w:after="0" w:line="240" w:lineRule="auto"/>
        <w:rPr>
          <w:rFonts w:ascii="Times New Roman" w:hAnsi="Times New Roman"/>
          <w:sz w:val="28"/>
          <w:szCs w:val="28"/>
          <w:lang w:eastAsia="ru-RU"/>
        </w:rPr>
      </w:pP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Pr="004A04CF">
        <w:rPr>
          <w:rFonts w:ascii="Times New Roman" w:hAnsi="Times New Roman"/>
          <w:sz w:val="28"/>
          <w:szCs w:val="28"/>
          <w:lang w:eastAsia="ru-RU"/>
        </w:rPr>
        <w:t xml:space="preserve">). </w:t>
      </w:r>
      <w:r w:rsidRPr="004A04CF">
        <w:rPr>
          <w:rFonts w:ascii="Times New Roman" w:hAnsi="Times New Roman"/>
          <w:b/>
          <w:i/>
          <w:sz w:val="28"/>
          <w:szCs w:val="28"/>
          <w:lang w:eastAsia="ru-RU"/>
        </w:rPr>
        <w:t>Опасность в дорожных ситуациях, связанных с закрытым обзором</w:t>
      </w:r>
      <w:r w:rsidRPr="004A04CF">
        <w:rPr>
          <w:rFonts w:ascii="Times New Roman" w:hAnsi="Times New Roman"/>
          <w:sz w:val="28"/>
          <w:szCs w:val="28"/>
          <w:lang w:eastAsia="ru-RU"/>
        </w:rPr>
        <w:t>.</w:t>
      </w: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A04CF">
        <w:rPr>
          <w:rFonts w:ascii="Times New Roman" w:hAnsi="Times New Roman"/>
          <w:sz w:val="28"/>
          <w:szCs w:val="28"/>
          <w:lang w:eastAsia="ru-RU"/>
        </w:rPr>
        <w:t>Пропустив автомобиль, ребенок выходит на проезжую часть сразу же после того, как он проедет. Находясь рядом, автомобиль может скрывать за собой встречное транспортное средство. Стоящее транспортное средство (пропускающее пешеходов, поломавшееся и т. д.) может скрывать от пешехода движущийся транспорт, а от водителя — пешеходов. Ребенок перебегает дорогу, когда желтый сигнал светофора меняется на зеленый, думая, что успеет завершить переход, пока стоящие автомобили еще не начнут движение, и не видит за ними автомобиля, подъезжающего к пешеходному переходу. Выход ребенка на проезжую часть из-за предметов, затрудняющих обзор ребенку и водителю (кустов, деревьев и т. д.), не позволяет последнему вовремя увидеть опасность и принять меры для ее предотвращения. Внезапное появление детей во дворах из подъездов, домов, из-за кустарников и деревьев, других строений зачастую не позволяет водителям своевременно принять меры безопасности.</w:t>
      </w: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A04CF">
        <w:rPr>
          <w:rFonts w:ascii="Times New Roman" w:hAnsi="Times New Roman"/>
          <w:sz w:val="28"/>
          <w:szCs w:val="28"/>
          <w:lang w:eastAsia="ru-RU"/>
        </w:rPr>
        <w:t>Общественный транспорт, из которого вышел ребенок, скрывает его от водителей, проезжающих мимо остановки и не позволяет ребенку вовремя заметить движущийся к нему автомобиль.</w:t>
      </w:r>
    </w:p>
    <w:p w:rsidR="003B309D"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A04CF">
        <w:rPr>
          <w:rFonts w:ascii="Times New Roman" w:hAnsi="Times New Roman"/>
          <w:sz w:val="28"/>
          <w:szCs w:val="28"/>
          <w:lang w:eastAsia="ru-RU"/>
        </w:rPr>
        <w:t xml:space="preserve">Для перехода улицы надо осмотреться и найти </w:t>
      </w:r>
      <w:proofErr w:type="gramStart"/>
      <w:r w:rsidRPr="004A04CF">
        <w:rPr>
          <w:rFonts w:ascii="Times New Roman" w:hAnsi="Times New Roman"/>
          <w:sz w:val="28"/>
          <w:szCs w:val="28"/>
          <w:lang w:eastAsia="ru-RU"/>
        </w:rPr>
        <w:t>место</w:t>
      </w:r>
      <w:proofErr w:type="gramEnd"/>
      <w:r w:rsidRPr="004A04CF">
        <w:rPr>
          <w:rFonts w:ascii="Times New Roman" w:hAnsi="Times New Roman"/>
          <w:sz w:val="28"/>
          <w:szCs w:val="28"/>
          <w:lang w:eastAsia="ru-RU"/>
        </w:rPr>
        <w:t xml:space="preserve"> установленное для перехода улицы.</w:t>
      </w: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4A04CF">
        <w:rPr>
          <w:rFonts w:ascii="Times New Roman" w:hAnsi="Times New Roman"/>
          <w:sz w:val="28"/>
          <w:szCs w:val="28"/>
          <w:lang w:eastAsia="ru-RU"/>
        </w:rPr>
        <w:t xml:space="preserve">). </w:t>
      </w:r>
      <w:r w:rsidRPr="004A04CF">
        <w:rPr>
          <w:rFonts w:ascii="Times New Roman" w:hAnsi="Times New Roman"/>
          <w:b/>
          <w:i/>
          <w:sz w:val="28"/>
          <w:szCs w:val="28"/>
          <w:lang w:eastAsia="ru-RU"/>
        </w:rPr>
        <w:t>Опасность в дорожных ситуациях, связанных с ошибочным прогнозом</w:t>
      </w:r>
      <w:r w:rsidRPr="004A04CF">
        <w:rPr>
          <w:rFonts w:ascii="Times New Roman" w:hAnsi="Times New Roman"/>
          <w:sz w:val="28"/>
          <w:szCs w:val="28"/>
          <w:lang w:eastAsia="ru-RU"/>
        </w:rPr>
        <w:t>.</w:t>
      </w: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A04CF">
        <w:rPr>
          <w:rFonts w:ascii="Times New Roman" w:hAnsi="Times New Roman"/>
          <w:sz w:val="28"/>
          <w:szCs w:val="28"/>
          <w:lang w:eastAsia="ru-RU"/>
        </w:rPr>
        <w:t xml:space="preserve">Готовясь к переходу проезжей части, ребенок ошибочно оценивает будущее направление движения транспортного средства, выходит на проезжую часть перед приближающимся транспортом. Увидев движущийся в его сторону автомобиль, начинает переходить улицу, не имея необходимого для этого резерва времени. Осмотрев проезжую </w:t>
      </w:r>
      <w:proofErr w:type="gramStart"/>
      <w:r w:rsidRPr="004A04CF">
        <w:rPr>
          <w:rFonts w:ascii="Times New Roman" w:hAnsi="Times New Roman"/>
          <w:sz w:val="28"/>
          <w:szCs w:val="28"/>
          <w:lang w:eastAsia="ru-RU"/>
        </w:rPr>
        <w:t>часть один раз и увидев</w:t>
      </w:r>
      <w:proofErr w:type="gramEnd"/>
      <w:r w:rsidRPr="004A04CF">
        <w:rPr>
          <w:rFonts w:ascii="Times New Roman" w:hAnsi="Times New Roman"/>
          <w:sz w:val="28"/>
          <w:szCs w:val="28"/>
          <w:lang w:eastAsia="ru-RU"/>
        </w:rPr>
        <w:t xml:space="preserve"> автомобиль, при переходе проезжей части больше не смотрит в его сторону, уверенный, что успеет перейти дорогу. Однако автомобиль может увеличить скорость или изменить направление движения, из переулка или двора может появиться другое транспортное средство. Двигаясь по проезжей части, ошибочно рассчитывать, что водитель видит его и сумеет объехать или своевременно остановиться. Ребенок ожидает, что водитель автомобиля, двигающегося с включенным ближним светом фар или подфарниками, увидит его и при необходимости своевременно остановит автомобиль. Однако в условиях взаимного ослепления водителей светом фар встречных машин, уличным освещением, отражающимся от проезжей части, темной одежды пешехода на фоне темноты пешеходу легче заметить авто</w:t>
      </w:r>
      <w:r>
        <w:rPr>
          <w:rFonts w:ascii="Times New Roman" w:hAnsi="Times New Roman"/>
          <w:sz w:val="28"/>
          <w:szCs w:val="28"/>
          <w:lang w:eastAsia="ru-RU"/>
        </w:rPr>
        <w:t xml:space="preserve">мобиль, чем водителю пешехода. </w:t>
      </w:r>
      <w:r w:rsidRPr="004A04CF">
        <w:rPr>
          <w:rFonts w:ascii="Times New Roman" w:hAnsi="Times New Roman"/>
          <w:sz w:val="28"/>
          <w:szCs w:val="28"/>
          <w:lang w:eastAsia="ru-RU"/>
        </w:rPr>
        <w:t xml:space="preserve">Ребенок начинает переходить проезжую часть сразу после того, как задняя часть автомобиля поравнялась с ним, не ожидая, что машина может иметь прицеп. Переход проезжей части на зеленый сигнал светофора, </w:t>
      </w:r>
      <w:r w:rsidRPr="004A04CF">
        <w:rPr>
          <w:rFonts w:ascii="Times New Roman" w:hAnsi="Times New Roman"/>
          <w:sz w:val="28"/>
          <w:szCs w:val="28"/>
          <w:lang w:eastAsia="ru-RU"/>
        </w:rPr>
        <w:lastRenderedPageBreak/>
        <w:t>по пешеходному переходу не является гарантией безопасности: транспортное средство может заехать на пешеходный переход из-за неправильных действий водителя, неисправности транспортного средства, сложившейся аварийной ситуации.</w:t>
      </w:r>
    </w:p>
    <w:p w:rsidR="003B309D"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A04CF">
        <w:rPr>
          <w:rFonts w:ascii="Times New Roman" w:hAnsi="Times New Roman"/>
          <w:sz w:val="28"/>
          <w:szCs w:val="28"/>
          <w:lang w:eastAsia="ru-RU"/>
        </w:rPr>
        <w:t>Пешеходы, не закончившие переход в момент включения красного сигнала светофора, сравнительно спокойно идут дальше, думая, что водители транспортных средств, стоящих в ожидании зеленого сигнала, видят их и пропустят. Однако водитель машины, приближающейся к перекрестку в момент переключения сигналов светофора, может, не останавливаясь, поехать на загоревшийся для него зеленый свет, не замечая из-за стоящих машин идущего пешехода.</w:t>
      </w: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3B309D"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4A04CF">
        <w:rPr>
          <w:rFonts w:ascii="Times New Roman" w:hAnsi="Times New Roman"/>
          <w:sz w:val="28"/>
          <w:szCs w:val="28"/>
          <w:lang w:eastAsia="ru-RU"/>
        </w:rPr>
        <w:t xml:space="preserve">). </w:t>
      </w:r>
      <w:r w:rsidRPr="004A04CF">
        <w:rPr>
          <w:rFonts w:ascii="Times New Roman" w:hAnsi="Times New Roman"/>
          <w:b/>
          <w:i/>
          <w:sz w:val="28"/>
          <w:szCs w:val="28"/>
          <w:lang w:eastAsia="ru-RU"/>
        </w:rPr>
        <w:t>Опасность в дорожных ситуациях, связанных с отвлечением внимания</w:t>
      </w:r>
      <w:r w:rsidRPr="004A04CF">
        <w:rPr>
          <w:rFonts w:ascii="Times New Roman" w:hAnsi="Times New Roman"/>
          <w:sz w:val="28"/>
          <w:szCs w:val="28"/>
          <w:lang w:eastAsia="ru-RU"/>
        </w:rPr>
        <w:t>.</w:t>
      </w:r>
      <w:r>
        <w:rPr>
          <w:rFonts w:ascii="Times New Roman" w:hAnsi="Times New Roman"/>
          <w:sz w:val="28"/>
          <w:szCs w:val="28"/>
          <w:lang w:eastAsia="ru-RU"/>
        </w:rPr>
        <w:t xml:space="preserve"> </w:t>
      </w:r>
      <w:r w:rsidRPr="004A04CF">
        <w:rPr>
          <w:rFonts w:ascii="Times New Roman" w:hAnsi="Times New Roman"/>
          <w:sz w:val="28"/>
          <w:szCs w:val="28"/>
          <w:lang w:eastAsia="ru-RU"/>
        </w:rPr>
        <w:t xml:space="preserve">Опасность движения по улице группой — отвлечение внимания: друг на друге при разговоре, на впереди идущих со стороны тех, кто идет сзади; на </w:t>
      </w:r>
      <w:proofErr w:type="gramStart"/>
      <w:r w:rsidRPr="004A04CF">
        <w:rPr>
          <w:rFonts w:ascii="Times New Roman" w:hAnsi="Times New Roman"/>
          <w:sz w:val="28"/>
          <w:szCs w:val="28"/>
          <w:lang w:eastAsia="ru-RU"/>
        </w:rPr>
        <w:t>находящихся</w:t>
      </w:r>
      <w:proofErr w:type="gramEnd"/>
      <w:r w:rsidRPr="004A04CF">
        <w:rPr>
          <w:rFonts w:ascii="Times New Roman" w:hAnsi="Times New Roman"/>
          <w:sz w:val="28"/>
          <w:szCs w:val="28"/>
          <w:lang w:eastAsia="ru-RU"/>
        </w:rPr>
        <w:t xml:space="preserve"> на другой стороне улицы — со стороны тех, кто еще не перешел ее. Сконцентрировав свое внимание на группе детей (ребенке), па родителях или других родственниках, находящихся на противоположной стороне улицы, ребенок начинает перебегать проезжую часть перед движущимся автомобилем, которого он не</w:t>
      </w:r>
      <w:r>
        <w:rPr>
          <w:rFonts w:ascii="Times New Roman" w:hAnsi="Times New Roman"/>
          <w:sz w:val="28"/>
          <w:szCs w:val="28"/>
          <w:lang w:eastAsia="ru-RU"/>
        </w:rPr>
        <w:t xml:space="preserve">  </w:t>
      </w:r>
      <w:r w:rsidRPr="004A04CF">
        <w:rPr>
          <w:rFonts w:ascii="Times New Roman" w:hAnsi="Times New Roman"/>
          <w:sz w:val="28"/>
          <w:szCs w:val="28"/>
          <w:lang w:eastAsia="ru-RU"/>
        </w:rPr>
        <w:t>замечает. Думая о животном или о предмете, на который может наехать автомобиль, ребенок выбегает на проезжую часть, чтобы спасти его, подвергая себя смертельной опасности. Боясь опоздать на автобус, на занятия в школе, кружке, ребенок бежит через проезжую часть, не видя других движущихся машин и не думая об опасности, которой себя подвергает. Ребенок, внимание которого занято собственными мыслями (о школе, о доме, о кино, о мороженом и т. д.), переходя проезжую часть, не видит и не слышит приближающегося к нему транспортного средства. Стремясь перейти улицу перед машиной, находящейся сравнительно близко, ребенок не замечает встречную машину, создающую угрозу его жизни.</w:t>
      </w: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3B309D"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4A04CF">
        <w:rPr>
          <w:rFonts w:ascii="Times New Roman" w:hAnsi="Times New Roman"/>
          <w:sz w:val="28"/>
          <w:szCs w:val="28"/>
          <w:lang w:eastAsia="ru-RU"/>
        </w:rPr>
        <w:t xml:space="preserve">). </w:t>
      </w:r>
      <w:r w:rsidRPr="004A04CF">
        <w:rPr>
          <w:rFonts w:ascii="Times New Roman" w:hAnsi="Times New Roman"/>
          <w:b/>
          <w:i/>
          <w:sz w:val="28"/>
          <w:szCs w:val="28"/>
          <w:lang w:eastAsia="ru-RU"/>
        </w:rPr>
        <w:t>Опасность в дорожных ситуациях, связанных с неожиданным выходом на проезжую часть.</w:t>
      </w:r>
      <w:r>
        <w:rPr>
          <w:rFonts w:ascii="Times New Roman" w:hAnsi="Times New Roman"/>
          <w:b/>
          <w:i/>
          <w:sz w:val="28"/>
          <w:szCs w:val="28"/>
          <w:lang w:eastAsia="ru-RU"/>
        </w:rPr>
        <w:t xml:space="preserve"> </w:t>
      </w:r>
      <w:r w:rsidRPr="004A04CF">
        <w:rPr>
          <w:rFonts w:ascii="Times New Roman" w:hAnsi="Times New Roman"/>
          <w:sz w:val="28"/>
          <w:szCs w:val="28"/>
          <w:lang w:eastAsia="ru-RU"/>
        </w:rPr>
        <w:t>Надеясь проскочить дорогу перед близко идущим транспортом, ребенок внезапно выходит (выбегает) на проезжую часть. Водители транспортных средств, увидев на проезжей части человека, не могут вовремя остановить их, так как скорость автомобилей в 10—-12 раз выше скорости пешехода. Транспорт мгновенно остановить нельзя.</w:t>
      </w: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Pr="004A04CF">
        <w:rPr>
          <w:rFonts w:ascii="Times New Roman" w:hAnsi="Times New Roman"/>
          <w:sz w:val="28"/>
          <w:szCs w:val="28"/>
          <w:lang w:eastAsia="ru-RU"/>
        </w:rPr>
        <w:t xml:space="preserve">). </w:t>
      </w:r>
      <w:r w:rsidRPr="004A04CF">
        <w:rPr>
          <w:rFonts w:ascii="Times New Roman" w:hAnsi="Times New Roman"/>
          <w:b/>
          <w:i/>
          <w:sz w:val="28"/>
          <w:szCs w:val="28"/>
          <w:lang w:eastAsia="ru-RU"/>
        </w:rPr>
        <w:t>Опасность в дорожных ситуациях, связанных с «пустынной» улицей</w:t>
      </w:r>
      <w:r w:rsidRPr="004A04CF">
        <w:rPr>
          <w:rFonts w:ascii="Times New Roman" w:hAnsi="Times New Roman"/>
          <w:sz w:val="28"/>
          <w:szCs w:val="28"/>
          <w:lang w:eastAsia="ru-RU"/>
        </w:rPr>
        <w:t>.</w:t>
      </w:r>
    </w:p>
    <w:p w:rsidR="003B309D"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A04CF">
        <w:rPr>
          <w:rFonts w:ascii="Times New Roman" w:hAnsi="Times New Roman"/>
          <w:sz w:val="28"/>
          <w:szCs w:val="28"/>
          <w:lang w:eastAsia="ru-RU"/>
        </w:rPr>
        <w:t>«Пустынные» улицы с редким движением машин не менее опасны, чем улицы с оживленным движением. На улицах, по которым машины ходят редко, дети часто выходят на проезжую часть, не осмотрев ее, интуитивно предполагая, что «улица пуста». Не увидев машины и не слыша ее приближения из-за уличного шума, дети попадают под приближающийся автомобиль.</w:t>
      </w: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4A04CF">
        <w:rPr>
          <w:rFonts w:ascii="Times New Roman" w:hAnsi="Times New Roman"/>
          <w:sz w:val="28"/>
          <w:szCs w:val="28"/>
          <w:lang w:eastAsia="ru-RU"/>
        </w:rPr>
        <w:t xml:space="preserve">). </w:t>
      </w:r>
      <w:r w:rsidRPr="004A04CF">
        <w:rPr>
          <w:rFonts w:ascii="Times New Roman" w:hAnsi="Times New Roman"/>
          <w:b/>
          <w:i/>
          <w:sz w:val="28"/>
          <w:szCs w:val="28"/>
          <w:lang w:eastAsia="ru-RU"/>
        </w:rPr>
        <w:t>Опасность в дорожных ситуациях, связанных с испугом</w:t>
      </w:r>
      <w:r w:rsidRPr="004A04CF">
        <w:rPr>
          <w:rFonts w:ascii="Times New Roman" w:hAnsi="Times New Roman"/>
          <w:sz w:val="28"/>
          <w:szCs w:val="28"/>
          <w:lang w:eastAsia="ru-RU"/>
        </w:rPr>
        <w:t>.</w:t>
      </w:r>
    </w:p>
    <w:p w:rsidR="003B309D" w:rsidRPr="004A04CF"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A04CF">
        <w:rPr>
          <w:rFonts w:ascii="Times New Roman" w:hAnsi="Times New Roman"/>
          <w:sz w:val="28"/>
          <w:szCs w:val="28"/>
          <w:lang w:eastAsia="ru-RU"/>
        </w:rPr>
        <w:t>Ребенок должен понимать опасность, связанную с движением транспортных средств, но не должен бояться улицы. Чувство страха парализует действия ребенка, делает его менее находчивым в момент опасности. Необходимо развивать у детей чувство ответственности за свое поведение на улице, умение учитывать возможную опасность, самообладание, умение быстро и правильно оценивать обстановку, расстояние до приближающегося транспорта, скорость движения автомобиля.</w:t>
      </w:r>
    </w:p>
    <w:p w:rsidR="003B309D" w:rsidRDefault="003B309D" w:rsidP="003B309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4A04CF">
        <w:rPr>
          <w:rFonts w:ascii="Times New Roman" w:hAnsi="Times New Roman"/>
          <w:sz w:val="28"/>
          <w:szCs w:val="28"/>
          <w:lang w:eastAsia="ru-RU"/>
        </w:rPr>
        <w:t>Переход проезжей части по пешеходному    переходу опасен, когда водители создают помехи для движения пешеходов</w:t>
      </w:r>
      <w:proofErr w:type="gramStart"/>
      <w:r w:rsidRPr="004A04CF">
        <w:rPr>
          <w:rFonts w:ascii="Times New Roman" w:hAnsi="Times New Roman"/>
          <w:sz w:val="28"/>
          <w:szCs w:val="28"/>
          <w:lang w:eastAsia="ru-RU"/>
        </w:rPr>
        <w:t xml:space="preserve"> :</w:t>
      </w:r>
      <w:proofErr w:type="gramEnd"/>
      <w:r w:rsidRPr="004A04CF">
        <w:rPr>
          <w:rFonts w:ascii="Times New Roman" w:hAnsi="Times New Roman"/>
          <w:sz w:val="28"/>
          <w:szCs w:val="28"/>
          <w:lang w:eastAsia="ru-RU"/>
        </w:rPr>
        <w:t xml:space="preserve"> проезжают мимо, не снижая скорости, внезапно подают звуковые сигналы, не пропускают пешеходов, приближаются к ним почти вплотную, заставляя пешехода отшатываться в сторону полосы встречного движения. Проход пешеходов под арками домов рядом с едущим грузовиком опасен. Уровень шума, создаваемого грузовой машиной, резко возрастает под аркой, вследствие акустического эффекта. Это пугает, что способствует возникновению критических ситуаций. Опасные ситуации создаются при движении пешеходов по тротуару мимо выезда из-под арки дома, когда водители выезжают на тротуар на высокой скорости и пугают проходящих пешеходов.</w:t>
      </w:r>
    </w:p>
    <w:p w:rsidR="003B309D" w:rsidRDefault="003B309D" w:rsidP="003B309D">
      <w:pPr>
        <w:pStyle w:val="a4"/>
        <w:rPr>
          <w:rFonts w:ascii="Times New Roman" w:hAnsi="Times New Roman"/>
          <w:sz w:val="28"/>
          <w:szCs w:val="28"/>
        </w:rPr>
      </w:pPr>
    </w:p>
    <w:p w:rsidR="003B309D" w:rsidRPr="00637ACE" w:rsidRDefault="003B309D" w:rsidP="003B309D">
      <w:pPr>
        <w:pStyle w:val="a4"/>
        <w:rPr>
          <w:rFonts w:ascii="Times New Roman" w:hAnsi="Times New Roman"/>
          <w:sz w:val="28"/>
          <w:szCs w:val="28"/>
        </w:rPr>
      </w:pPr>
    </w:p>
    <w:p w:rsidR="003B309D" w:rsidRPr="00B24280" w:rsidRDefault="003B309D" w:rsidP="003B309D">
      <w:pPr>
        <w:rPr>
          <w:sz w:val="28"/>
          <w:szCs w:val="28"/>
        </w:rPr>
      </w:pPr>
      <w:r w:rsidRPr="00B24280">
        <w:rPr>
          <w:sz w:val="28"/>
          <w:szCs w:val="28"/>
        </w:rPr>
        <w:t xml:space="preserve"> </w:t>
      </w:r>
    </w:p>
    <w:p w:rsidR="003B309D" w:rsidRPr="00B24280" w:rsidRDefault="003B309D" w:rsidP="003B309D">
      <w:pPr>
        <w:rPr>
          <w:sz w:val="28"/>
          <w:szCs w:val="28"/>
        </w:rPr>
      </w:pPr>
    </w:p>
    <w:p w:rsidR="003B309D" w:rsidRPr="003A2962" w:rsidRDefault="003B309D" w:rsidP="003B309D">
      <w:pPr>
        <w:rPr>
          <w:sz w:val="28"/>
          <w:szCs w:val="28"/>
        </w:rPr>
      </w:pPr>
      <w:r w:rsidRPr="00B24280">
        <w:rPr>
          <w:sz w:val="28"/>
          <w:szCs w:val="28"/>
        </w:rPr>
        <w:t xml:space="preserve">      </w:t>
      </w:r>
      <w:r>
        <w:rPr>
          <w:sz w:val="28"/>
          <w:szCs w:val="28"/>
        </w:rPr>
        <w:t xml:space="preserve"> </w:t>
      </w:r>
    </w:p>
    <w:p w:rsidR="003B309D" w:rsidRDefault="003B309D" w:rsidP="003B309D"/>
    <w:p w:rsidR="003B309D" w:rsidRDefault="003B309D" w:rsidP="003B309D"/>
    <w:p w:rsidR="003B309D" w:rsidRDefault="003B309D" w:rsidP="003B309D"/>
    <w:p w:rsidR="003B309D" w:rsidRDefault="003B309D" w:rsidP="003B309D"/>
    <w:p w:rsidR="003B309D" w:rsidRDefault="003B309D" w:rsidP="003B309D"/>
    <w:p w:rsidR="003B309D" w:rsidRDefault="003B309D" w:rsidP="003B309D"/>
    <w:p w:rsidR="003B309D" w:rsidRDefault="003B309D" w:rsidP="003B309D"/>
    <w:p w:rsidR="003B309D" w:rsidRDefault="003B309D" w:rsidP="003B309D"/>
    <w:p w:rsidR="003B309D" w:rsidRDefault="003B309D" w:rsidP="003B309D"/>
    <w:p w:rsidR="003B309D" w:rsidRDefault="003B309D" w:rsidP="003B309D"/>
    <w:p w:rsidR="003B309D" w:rsidRDefault="003B309D" w:rsidP="003B309D"/>
    <w:p w:rsidR="003B309D" w:rsidRDefault="003B309D" w:rsidP="003B309D"/>
    <w:p w:rsidR="003B309D" w:rsidRPr="00B0461A" w:rsidRDefault="003B309D" w:rsidP="003B309D">
      <w:pPr>
        <w:rPr>
          <w:rFonts w:ascii="Times New Roman" w:hAnsi="Times New Roman"/>
          <w:sz w:val="28"/>
          <w:szCs w:val="28"/>
        </w:rPr>
      </w:pPr>
      <w:r>
        <w:rPr>
          <w:rFonts w:ascii="Times New Roman" w:hAnsi="Times New Roman"/>
          <w:sz w:val="28"/>
          <w:szCs w:val="28"/>
        </w:rPr>
        <w:t xml:space="preserve"> </w:t>
      </w:r>
    </w:p>
    <w:p w:rsidR="00314B56" w:rsidRDefault="00314B56"/>
    <w:sectPr w:rsidR="00314B56" w:rsidSect="00907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A0F"/>
    <w:multiLevelType w:val="hybridMultilevel"/>
    <w:tmpl w:val="FB2C7C7A"/>
    <w:lvl w:ilvl="0" w:tplc="CF1A9D1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F27A2D"/>
    <w:multiLevelType w:val="hybridMultilevel"/>
    <w:tmpl w:val="B74432FE"/>
    <w:lvl w:ilvl="0" w:tplc="974E1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2B596C"/>
    <w:multiLevelType w:val="hybridMultilevel"/>
    <w:tmpl w:val="359896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09D"/>
    <w:rsid w:val="00314B56"/>
    <w:rsid w:val="003B3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309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3B309D"/>
    <w:pPr>
      <w:spacing w:after="0" w:line="240" w:lineRule="auto"/>
    </w:pPr>
    <w:rPr>
      <w:rFonts w:ascii="Calibri" w:eastAsia="Calibri" w:hAnsi="Calibri" w:cs="Times New Roman"/>
    </w:rPr>
  </w:style>
  <w:style w:type="paragraph" w:styleId="a5">
    <w:name w:val="List Paragraph"/>
    <w:basedOn w:val="a"/>
    <w:uiPriority w:val="34"/>
    <w:qFormat/>
    <w:rsid w:val="003B309D"/>
    <w:pPr>
      <w:ind w:left="708"/>
    </w:pPr>
  </w:style>
  <w:style w:type="character" w:styleId="a6">
    <w:name w:val="Hyperlink"/>
    <w:basedOn w:val="a0"/>
    <w:uiPriority w:val="99"/>
    <w:unhideWhenUsed/>
    <w:rsid w:val="003B309D"/>
    <w:rPr>
      <w:color w:val="0000FF"/>
      <w:u w:val="single"/>
    </w:rPr>
  </w:style>
  <w:style w:type="paragraph" w:styleId="a7">
    <w:name w:val="Balloon Text"/>
    <w:basedOn w:val="a"/>
    <w:link w:val="a8"/>
    <w:uiPriority w:val="99"/>
    <w:semiHidden/>
    <w:unhideWhenUsed/>
    <w:rsid w:val="003B30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09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2017-10-11T06:26:00Z</dcterms:created>
  <dcterms:modified xsi:type="dcterms:W3CDTF">2017-10-11T06:27:00Z</dcterms:modified>
</cp:coreProperties>
</file>