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>Муниципальное бюджетное общеобразовательное учреждение</w:t>
      </w: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>«</w:t>
      </w:r>
      <w:proofErr w:type="spellStart"/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>Новогородская</w:t>
      </w:r>
      <w:proofErr w:type="spellEnd"/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средняя общеобразовательная школа  №3»</w:t>
      </w: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D6AD3" w:rsidP="00F551E6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>План работы по предупреждению детского дорожного травматизма 2017-2018 гг.</w:t>
      </w:r>
      <w:r w:rsidR="00F551E6" w:rsidRPr="00095932"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  <w:t xml:space="preserve"> </w:t>
      </w: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</w:t>
      </w: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F551E6" w:rsidRPr="00095932" w:rsidRDefault="00F551E6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</w:t>
      </w:r>
      <w:r w:rsid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</w:t>
      </w:r>
      <w:proofErr w:type="spellStart"/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>Казимирская</w:t>
      </w:r>
      <w:proofErr w:type="spellEnd"/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М.А. </w:t>
      </w:r>
    </w:p>
    <w:p w:rsidR="00734ED2" w:rsidRPr="00095932" w:rsidRDefault="00F551E6" w:rsidP="00095932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                                                                 </w:t>
      </w:r>
      <w:r w:rsid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>педагог-организатор ОБЖ</w:t>
      </w:r>
    </w:p>
    <w:p w:rsidR="00734ED2" w:rsidRPr="00095932" w:rsidRDefault="00734ED2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34ED2" w:rsidRPr="00095932" w:rsidRDefault="00734ED2" w:rsidP="00F551E6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734ED2" w:rsidRPr="00095932" w:rsidRDefault="00734ED2" w:rsidP="00095932">
      <w:pPr>
        <w:spacing w:after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E867E9" w:rsidRPr="00095932" w:rsidRDefault="00734ED2" w:rsidP="00E867E9">
      <w:pPr>
        <w:spacing w:after="0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>с</w:t>
      </w:r>
      <w:proofErr w:type="gramStart"/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>.Н</w:t>
      </w:r>
      <w:proofErr w:type="gramEnd"/>
      <w:r w:rsidRPr="00095932">
        <w:rPr>
          <w:rFonts w:ascii="Times New Roman" w:eastAsia="Times New Roman" w:hAnsi="Times New Roman" w:cs="Times New Roman"/>
          <w:sz w:val="32"/>
          <w:szCs w:val="28"/>
          <w:lang w:eastAsia="ru-RU"/>
        </w:rPr>
        <w:t>овогородка</w:t>
      </w:r>
      <w:proofErr w:type="spellEnd"/>
    </w:p>
    <w:p w:rsidR="00953BD5" w:rsidRPr="00095932" w:rsidRDefault="00953BD5" w:rsidP="00E867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1.Общие положения.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Отряды юных инспекторов движения – добровольные объединения школьников, которые создаются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школьного возраста.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2. Основными задачами отрядов ЮИД являются:</w:t>
      </w:r>
    </w:p>
    <w:p w:rsidR="00953BD5" w:rsidRPr="00095932" w:rsidRDefault="00953BD5" w:rsidP="00953BD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  Активное содействие школе в выработке у школьников активной жизненной позиции; 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детей; Овладение умениями оказания первой медицинской помощи пострадавшим при дорожно-транспортных происшествиях. 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3.Основные направления работы отрядов юных инспекторов движения.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Воспитание у членов отряда ЮИД преданности своей Родине на героических, боевых и трудовых традициях российской милиции, гуманного отношения к людям, чувства товарищества. Углубленное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происшествиях.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Проведение массово-разъяснительной работы по пропаганде правил дорожного движения в ОУ, детских садах</w:t>
      </w:r>
      <w:r w:rsidR="00095932"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 Участие в смотрах и слетах ЮИД, конкурсах и соревнованиях агитбригад.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Содержание деятельности отряда юных инспекторов движения имеет несколько направлений: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Информационная деятельность: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организация школьных передач по результатам деятельности отряда ЮИД,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создание стендов "ЮИД в действии”,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Пропагандистская деятельность: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разъяснительной работы по теме безопасности дорожного движения: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проведение бесед,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викторин, кинолекториев,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игр,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экскурсий,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соревнований,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конкурсов,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КВН,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праздников.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постановка спектаклей,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Создание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4D60FE" w:rsidRDefault="004D60FE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Шефская деятельность: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мастерской "Умелые руки” для подготовки наглядных пособии для малышей,</w:t>
      </w:r>
      <w:proofErr w:type="gramEnd"/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организации среди школьников конкурсов рисунков по теме безопасности дорожного движения,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разучивание песен и стихов, проведени</w:t>
      </w:r>
      <w:r w:rsidR="00095932"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экскурсий "Азбука дорог”.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выпуск "молний” по результатам патруля и рейдов;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Основные обязанности командира отряда: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возглавлять работу отряда,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разрабатывать и выносить на обсуждение план работы отряда ЮИД,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контролировать деятельность,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проводить линейки,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являться председателем отряда на городских, районных семинарах, сборах командиров отрядов ЮИД,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вести воспитательную работу в отряде, организовывать изучение боевых и трудовых традиций милиции, способствующих патриотическому воспитанию членов отряда ЮИД,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экскурсии,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· оформление выставок,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4. Структура и организация работы отрядов ЮИД.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Членами отрядов ЮИД могут быть учащиеся в возрасте от 1</w:t>
      </w:r>
      <w:r w:rsidR="00095932"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-15 лет и заявившие желание активно участвовать в работе по изучению и пропаганде ПДД.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Приём в члены отряда ЮИД производится на основе устного заявления. Со всеми вновь принятыми членами ЮИД проводятся занятия по изучению правил дорожного движения.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5. Обязанности юного инспектора движения</w:t>
      </w:r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Он дорожит честью, званием юного инспектора движения, активно участвует в делах отряда;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Он изучает правила дорожного движения и является примером в их соблюдении;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Ведет разъяснительную работу среди сверстников и детей младшего возраста по пропаганде правил безопасного поведения на дорогах;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Укрепляет свое здоровье, систематически занимается физической культурой и спортом.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6. Права юного инспектора движения.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Он имеет право участвовать в обсуждении вопросов, относящихся к деятельности отряда;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Он имеет право овладевать знаниями, умениями и навыками, методикой и практикой работы по профилактике ДДТТ;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   Юный инспектор может награждаться за активную работу в отряде органами внутренних дел и управлением образования ценными подарками.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: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Содержание деятельности отряда юных инспекторов движения имеет несколько направлений: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Информационная деятельность: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-организация школьных передач по результатам деятельности отряда ЮИД, создание стендов “ЮИД в действии”, стенгазет “Юный инспектор движения”, боевых листков “За безопасность движения” и другой информационной работы</w:t>
      </w:r>
      <w:proofErr w:type="gramStart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едение документации отряда: патрульный журнал, планово-отчетная папка “Задумано - сделано”, карта “Зоны действия отряда ЮИД в микрорайоне”, паспорт отряда.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Пропагандистская деятельность: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- организация разъяснительной работы по теме безопасности дорожного движения, проведение бесед, викторин, кинолекториев, игр, экскурсий, соревнований, конкурсов, КВН, тематических утренников, праздников</w:t>
      </w:r>
      <w:proofErr w:type="gramStart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остановка спектаклей, создание агитбригад, участие в создании и использовании наглядной агитации методической базы для изучения Правил дорожного движения.</w:t>
      </w:r>
    </w:p>
    <w:p w:rsidR="00953BD5" w:rsidRPr="00095932" w:rsidRDefault="00953BD5" w:rsidP="00953B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-оказание помощи в работе мастерской “Умелые руки” для подготовки наглядных пособии для малышей, организации среди школьников конкурсов рисунков по теме безопасности дорожного движения, разработка и участие в </w:t>
      </w:r>
      <w:proofErr w:type="spellStart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меоприятиях</w:t>
      </w:r>
      <w:proofErr w:type="spellEnd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пофилактике</w:t>
      </w:r>
      <w:proofErr w:type="spellEnd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ДДТТ</w:t>
      </w:r>
      <w:proofErr w:type="gramStart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 w:rsidRPr="0009593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разучивание песен и стихов и др..</w:t>
      </w:r>
    </w:p>
    <w:p w:rsidR="004E54EF" w:rsidRPr="00095932" w:rsidRDefault="004E54EF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P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P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P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P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095932" w:rsidRPr="00095932" w:rsidRDefault="00095932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A24C0" w:rsidRPr="00095932" w:rsidRDefault="00EA24C0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Список отряда ЮИД</w:t>
      </w:r>
    </w:p>
    <w:tbl>
      <w:tblPr>
        <w:tblStyle w:val="a4"/>
        <w:tblW w:w="0" w:type="auto"/>
        <w:tblLook w:val="04A0"/>
      </w:tblPr>
      <w:tblGrid>
        <w:gridCol w:w="534"/>
        <w:gridCol w:w="5846"/>
        <w:gridCol w:w="3191"/>
      </w:tblGrid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Фамилия имя</w:t>
            </w:r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Класс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Слепенкова</w:t>
            </w:r>
            <w:proofErr w:type="spellEnd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Карина</w:t>
            </w:r>
            <w:proofErr w:type="spellEnd"/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Алёшкина Дарья</w:t>
            </w:r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Адиканко</w:t>
            </w:r>
            <w:proofErr w:type="spellEnd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Дмитий</w:t>
            </w:r>
            <w:proofErr w:type="spellEnd"/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Ходусова</w:t>
            </w:r>
            <w:proofErr w:type="spellEnd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Тиханова Надежда</w:t>
            </w:r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Тимофеева Алина</w:t>
            </w:r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Таболич</w:t>
            </w:r>
            <w:proofErr w:type="spellEnd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Юлия</w:t>
            </w:r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Пасиков</w:t>
            </w:r>
            <w:proofErr w:type="spellEnd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Анатолий</w:t>
            </w:r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Пыльнова</w:t>
            </w:r>
            <w:proofErr w:type="spellEnd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Диана</w:t>
            </w:r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Гришин Антон</w:t>
            </w:r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EA24C0" w:rsidRPr="00095932" w:rsidTr="00BA1E62">
        <w:tc>
          <w:tcPr>
            <w:tcW w:w="534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846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Топин</w:t>
            </w:r>
            <w:proofErr w:type="spellEnd"/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Даниил</w:t>
            </w:r>
          </w:p>
        </w:tc>
        <w:tc>
          <w:tcPr>
            <w:tcW w:w="3191" w:type="dxa"/>
          </w:tcPr>
          <w:p w:rsidR="00EA24C0" w:rsidRPr="00095932" w:rsidRDefault="00EA24C0" w:rsidP="00BA1E62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</w:tbl>
    <w:p w:rsidR="00EA24C0" w:rsidRPr="00095932" w:rsidRDefault="00EA24C0" w:rsidP="00EA2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E54EF" w:rsidRPr="00095932" w:rsidRDefault="004E54EF" w:rsidP="00E370B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Default="00095932" w:rsidP="000959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095932" w:rsidRPr="00095932" w:rsidRDefault="00095932" w:rsidP="000959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План работы отряда ЮИД</w:t>
      </w:r>
    </w:p>
    <w:p w:rsidR="00953BD5" w:rsidRPr="00095932" w:rsidRDefault="00953BD5" w:rsidP="00953B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на 201</w:t>
      </w:r>
      <w:r w:rsidR="00E370BE"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7</w:t>
      </w: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-201</w:t>
      </w:r>
      <w:r w:rsidR="00E370BE"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8</w:t>
      </w:r>
      <w:r w:rsidRPr="00095932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4"/>
        <w:gridCol w:w="1924"/>
        <w:gridCol w:w="4394"/>
        <w:gridCol w:w="2659"/>
      </w:tblGrid>
      <w:tr w:rsidR="00953BD5" w:rsidRPr="00095932" w:rsidTr="001F6FC2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BD5" w:rsidRPr="00095932" w:rsidRDefault="00953BD5" w:rsidP="00A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</w:t>
            </w: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BD5" w:rsidRPr="00095932" w:rsidRDefault="00953BD5" w:rsidP="00A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BD5" w:rsidRPr="00095932" w:rsidRDefault="00953BD5" w:rsidP="00A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Мероприятие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BD5" w:rsidRPr="00095932" w:rsidRDefault="00953BD5" w:rsidP="00A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Сентябрь 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Сбор отряда ЮИД. Утверждение плана работы отряда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М.А.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Единый день безопасности дорожного движения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М.А.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Ролевая игра «Азбук</w:t>
            </w:r>
            <w:r w:rsidR="00265DD9"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</w:t>
            </w: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юного пешехода»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М.А.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Конкурс-кроссворд  «Красный, желтый, зеленый)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Октябрь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Игра для обучающихся 1-5 классов «Знай правила дорожного движения  как таблицу умножения»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Октябрь 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Выпуск листовок – напоминаний  ребятам о соблюдении Правил дорожного движения в дни осенних каникул.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Ноябрь 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с младшими школьниками «Я – пешеход»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Декабрь 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Викторина среди учащихся 5- 8 кл. на  лучшего знатока ПДД «Знай, умей и соблюдай»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Декабрь 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Выпуск листовок – напоминаний  ребятам о соблюдении Правил дорожного движения в дни зимних каникул.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Январь 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 течение месяца)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shd w:val="clear" w:color="auto" w:fill="FCFCFC"/>
                <w:lang w:eastAsia="ru-RU"/>
              </w:rPr>
              <w:t>Смотр поделок по ПДД «Сделай сам» среди учащихся 1-5-х классов.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095932">
        <w:trPr>
          <w:trHeight w:val="1396"/>
        </w:trPr>
        <w:tc>
          <w:tcPr>
            <w:tcW w:w="5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Январь 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 течение месяца)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Смотр рекламной продукции по соблюдению ПДД</w:t>
            </w: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Беседа о  дорожных знаках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Февраль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Игра «Путешествие в страну дорожных знаков». (1-5 кл)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Март 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Выпуск листовок – напоминаний  ребятам о соблюдении Правил дорожного движения в дни весенних каникул.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Март 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 на лучший кроссворд по  ПДД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Апрель </w:t>
            </w:r>
          </w:p>
          <w:p w:rsidR="00953BD5" w:rsidRPr="00095932" w:rsidRDefault="00953BD5" w:rsidP="00A21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Провести соревнования на лучшего «Юного велосипедиста»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Апрель 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Викторина «Знаешь ли ты ПДД»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Май</w:t>
            </w:r>
          </w:p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Беседа «Дорожные ловушки»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Занятие по ПДД с членами отряда ЮИД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  <w:tr w:rsidR="00953BD5" w:rsidRPr="00095932" w:rsidTr="001F6FC2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3BD5" w:rsidRPr="00095932" w:rsidRDefault="00953BD5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Беседа с нарушителями ПДД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383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Педагог-организатор ОБЖ</w:t>
            </w:r>
          </w:p>
          <w:p w:rsidR="00953BD5" w:rsidRPr="00095932" w:rsidRDefault="00A21383" w:rsidP="00A21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Казимирская</w:t>
            </w:r>
            <w:proofErr w:type="spell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М.А Члены отряда ЮИД</w:t>
            </w:r>
          </w:p>
        </w:tc>
      </w:tr>
    </w:tbl>
    <w:p w:rsidR="00E370BE" w:rsidRPr="00095932" w:rsidRDefault="00E370BE" w:rsidP="00953BD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95932" w:rsidRPr="00095932" w:rsidRDefault="00095932" w:rsidP="00953BD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53BD5" w:rsidRPr="00095932" w:rsidRDefault="00953BD5" w:rsidP="00953BD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План занятий с юными инспекторами движения</w:t>
      </w:r>
    </w:p>
    <w:p w:rsidR="00953BD5" w:rsidRPr="00095932" w:rsidRDefault="00CF15CD" w:rsidP="00CF15CD">
      <w:pPr>
        <w:pStyle w:val="a5"/>
        <w:rPr>
          <w:rFonts w:ascii="Times New Roman" w:hAnsi="Times New Roman" w:cs="Times New Roman"/>
          <w:sz w:val="28"/>
          <w:szCs w:val="24"/>
          <w:lang w:eastAsia="ru-RU"/>
        </w:rPr>
      </w:pPr>
      <w:r w:rsidRPr="00095932">
        <w:rPr>
          <w:rFonts w:ascii="Times New Roman" w:hAnsi="Times New Roman" w:cs="Times New Roman"/>
          <w:sz w:val="28"/>
          <w:szCs w:val="24"/>
          <w:lang w:eastAsia="ru-RU"/>
        </w:rPr>
        <w:t xml:space="preserve">Занятия организуются  </w:t>
      </w:r>
      <w:proofErr w:type="spellStart"/>
      <w:r w:rsidRPr="00095932">
        <w:rPr>
          <w:rFonts w:ascii="Times New Roman" w:hAnsi="Times New Roman" w:cs="Times New Roman"/>
          <w:sz w:val="28"/>
          <w:szCs w:val="24"/>
          <w:lang w:eastAsia="ru-RU"/>
        </w:rPr>
        <w:t>педагогом-оганизатором</w:t>
      </w:r>
      <w:proofErr w:type="spellEnd"/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t xml:space="preserve"> ОБЖ</w:t>
      </w:r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br/>
        <w:t>Занятие № 1.Положение об отрядах ЮИД. Определение состава и структуры отряда. Выборы командира отряда, его заместителя, командиров групп. Разработка символа отряда, выбор девиза, Выбор редколлегии, печатного органа отряда.</w:t>
      </w:r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br/>
        <w:t>Занятие № 2.История автомототранспорта и безопасности движения. Автомобили, мотоциклы и велосипеды. Правила дорожного движения, их история.</w:t>
      </w:r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br/>
        <w:t>Занятие № 3. Правила дорожного движения. Общие положения. Общие обязанности водителя. Обязанности пешеходов и пассажиров.</w:t>
      </w:r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br/>
        <w:t>Занятие № 4.Правила дорожного движения. Разметка дороги. Места перехода проезжей части. Где и как двигаться пешеходам вдоль дорог. Перекрестки и их виды.</w:t>
      </w:r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br/>
        <w:t>Занятие № 5.Правила дорожного движения. Светофорное регулирование движения транспорта и пешеходов. Значение сигналов светофора. Поведение пешеходов на перекрестке. Сигналы автомобиля.</w:t>
      </w:r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br/>
        <w:t>Занятие №6</w:t>
      </w:r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br/>
        <w:t>Правила дорожного движения. Дорожные знаки и их группы. Значение отдельных дорожных знаков. Ответственность за повреждение дорожных знаков. Ознакомление с инструкцией и порядком установления дорожных знаков.</w:t>
      </w:r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br/>
        <w:t>Занятие № 7 Сигналы регулировщика. Изучение и тренировка в подаче сигналов регулировщика. Наблюдение за работой регулировщика.</w:t>
      </w:r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br/>
        <w:t>Занятие № 8 Правила для велосипедистов.</w:t>
      </w:r>
      <w:r w:rsidR="00953BD5" w:rsidRPr="00095932">
        <w:rPr>
          <w:rFonts w:ascii="Times New Roman" w:hAnsi="Times New Roman" w:cs="Times New Roman"/>
          <w:sz w:val="28"/>
          <w:szCs w:val="24"/>
          <w:lang w:eastAsia="ru-RU"/>
        </w:rPr>
        <w:br/>
        <w:t>Занятие № 9 Основы права. Права, обязанности, ответственность граждан за их выполнение по закону. Нормативное регулирование в сфере безопасности дорожного движения. Ответственность за безопасность движения и эксплуатацию автомототранспорта.</w:t>
      </w:r>
    </w:p>
    <w:p w:rsidR="004E54EF" w:rsidRPr="00095932" w:rsidRDefault="004E54EF" w:rsidP="00953B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4EF" w:rsidRPr="00095932" w:rsidRDefault="004E54EF" w:rsidP="00953B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4EF" w:rsidRPr="00095932" w:rsidRDefault="004E54EF" w:rsidP="00953B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4EF" w:rsidRPr="00095932" w:rsidRDefault="004E54EF" w:rsidP="00953B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4EF" w:rsidRPr="00095932" w:rsidRDefault="004E54EF" w:rsidP="00953BD5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383" w:rsidRPr="00095932" w:rsidRDefault="00A21383" w:rsidP="004E54EF">
      <w:pPr>
        <w:spacing w:before="60" w:after="0" w:line="232" w:lineRule="atLeas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1383" w:rsidRPr="00095932" w:rsidRDefault="00A21383" w:rsidP="004E54EF">
      <w:pPr>
        <w:spacing w:before="60" w:after="0" w:line="232" w:lineRule="atLeas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1383" w:rsidRPr="00095932" w:rsidRDefault="00A21383" w:rsidP="00E370BE">
      <w:pPr>
        <w:spacing w:before="60" w:after="0" w:line="232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829E1" w:rsidRPr="00095932" w:rsidRDefault="00B829E1" w:rsidP="00E370BE">
      <w:pPr>
        <w:spacing w:before="60" w:after="0" w:line="232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A21383" w:rsidRPr="00095932" w:rsidRDefault="00A21383" w:rsidP="00095932">
      <w:pPr>
        <w:spacing w:before="60" w:after="0" w:line="232" w:lineRule="atLeas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E54EF" w:rsidRPr="00095932" w:rsidRDefault="004E54EF" w:rsidP="004E54EF">
      <w:pPr>
        <w:spacing w:before="60" w:after="0" w:line="232" w:lineRule="atLeas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План профилактических мероприятий «Декада дорожной безопасности детей»</w:t>
      </w:r>
    </w:p>
    <w:p w:rsidR="004E54EF" w:rsidRPr="00095932" w:rsidRDefault="004E54EF" w:rsidP="004E54EF">
      <w:pPr>
        <w:spacing w:before="60" w:after="0" w:line="232" w:lineRule="atLeas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МБОУ «</w:t>
      </w:r>
      <w:proofErr w:type="spellStart"/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Новогородская</w:t>
      </w:r>
      <w:proofErr w:type="spellEnd"/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СОШ №3» </w:t>
      </w:r>
    </w:p>
    <w:p w:rsidR="004E54EF" w:rsidRPr="00095932" w:rsidRDefault="004E54EF" w:rsidP="004E54EF">
      <w:pPr>
        <w:spacing w:before="60" w:after="0" w:line="232" w:lineRule="atLeas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9593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2017 г.</w:t>
      </w:r>
    </w:p>
    <w:p w:rsidR="004E54EF" w:rsidRPr="00095932" w:rsidRDefault="004E54EF" w:rsidP="004E54EF">
      <w:pPr>
        <w:spacing w:before="60" w:after="75" w:line="232" w:lineRule="atLeast"/>
        <w:ind w:left="6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4"/>
        <w:tblW w:w="0" w:type="auto"/>
        <w:tblInd w:w="60" w:type="dxa"/>
        <w:tblLook w:val="04A0"/>
      </w:tblPr>
      <w:tblGrid>
        <w:gridCol w:w="617"/>
        <w:gridCol w:w="3197"/>
        <w:gridCol w:w="1359"/>
        <w:gridCol w:w="2113"/>
        <w:gridCol w:w="2225"/>
      </w:tblGrid>
      <w:tr w:rsidR="004E54EF" w:rsidRPr="00095932" w:rsidTr="002979F1">
        <w:tc>
          <w:tcPr>
            <w:tcW w:w="560" w:type="dxa"/>
          </w:tcPr>
          <w:p w:rsidR="004E54EF" w:rsidRPr="00095932" w:rsidRDefault="004E54EF" w:rsidP="002979F1">
            <w:pPr>
              <w:spacing w:before="60" w:after="75"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959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spellEnd"/>
            <w:proofErr w:type="gramEnd"/>
            <w:r w:rsidRPr="000959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/</w:t>
            </w:r>
            <w:proofErr w:type="spellStart"/>
            <w:r w:rsidRPr="000959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37" w:type="dxa"/>
          </w:tcPr>
          <w:p w:rsidR="004E54EF" w:rsidRPr="00095932" w:rsidRDefault="004E54EF" w:rsidP="002979F1">
            <w:pPr>
              <w:spacing w:before="60" w:after="75"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1429" w:type="dxa"/>
          </w:tcPr>
          <w:p w:rsidR="004E54EF" w:rsidRPr="00095932" w:rsidRDefault="004E54EF" w:rsidP="002979F1">
            <w:pPr>
              <w:spacing w:before="60" w:after="75"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Классы</w:t>
            </w:r>
          </w:p>
        </w:tc>
        <w:tc>
          <w:tcPr>
            <w:tcW w:w="1842" w:type="dxa"/>
          </w:tcPr>
          <w:p w:rsidR="004E54EF" w:rsidRPr="00095932" w:rsidRDefault="004E54EF" w:rsidP="002979F1">
            <w:pPr>
              <w:spacing w:before="60" w:after="75"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Дата</w:t>
            </w:r>
          </w:p>
        </w:tc>
        <w:tc>
          <w:tcPr>
            <w:tcW w:w="2143" w:type="dxa"/>
          </w:tcPr>
          <w:p w:rsidR="004E54EF" w:rsidRPr="00095932" w:rsidRDefault="004E54EF" w:rsidP="002979F1">
            <w:pPr>
              <w:spacing w:before="60" w:after="75" w:line="23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Ответственный</w:t>
            </w:r>
          </w:p>
        </w:tc>
      </w:tr>
      <w:tr w:rsidR="004E54EF" w:rsidRPr="00095932" w:rsidTr="002979F1">
        <w:tc>
          <w:tcPr>
            <w:tcW w:w="560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537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</w:rPr>
              <w:t>«Минутки безопасности» Инструкция по ПДД.</w:t>
            </w: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Проведение инструктажей по правилам дорожного движения,</w:t>
            </w:r>
            <w:r w:rsidRPr="0009593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</w:rPr>
              <w:t>1 09 2017</w:t>
            </w:r>
          </w:p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</w:tc>
      </w:tr>
      <w:tr w:rsidR="004E54EF" w:rsidRPr="00095932" w:rsidTr="002979F1">
        <w:tc>
          <w:tcPr>
            <w:tcW w:w="560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537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Родительские собрания на тему «Обеспечение безопасного участия детей в дорожном движении», возрастные ограничения управления транспортом, ответственность родителей за нарушения ПДД детьми.</w:t>
            </w:r>
          </w:p>
        </w:tc>
        <w:tc>
          <w:tcPr>
            <w:tcW w:w="1429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1 09</w:t>
            </w:r>
          </w:p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Согласно плана</w:t>
            </w:r>
            <w:proofErr w:type="gramEnd"/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воспитательной работы</w:t>
            </w:r>
          </w:p>
        </w:tc>
        <w:tc>
          <w:tcPr>
            <w:tcW w:w="2143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 классов</w:t>
            </w:r>
          </w:p>
        </w:tc>
      </w:tr>
      <w:tr w:rsidR="004E54EF" w:rsidRPr="00095932" w:rsidTr="002979F1">
        <w:tc>
          <w:tcPr>
            <w:tcW w:w="560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537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Просмотр видеофильмов с обсуждением «Улица полна неожиданностей»</w:t>
            </w: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1-4</w:t>
            </w:r>
          </w:p>
        </w:tc>
        <w:tc>
          <w:tcPr>
            <w:tcW w:w="1842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hAnsi="Times New Roman" w:cs="Times New Roman"/>
                <w:sz w:val="28"/>
                <w:szCs w:val="24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</w:rPr>
              <w:t>6. 09.2017</w:t>
            </w:r>
          </w:p>
        </w:tc>
        <w:tc>
          <w:tcPr>
            <w:tcW w:w="2143" w:type="dxa"/>
          </w:tcPr>
          <w:p w:rsidR="004E54EF" w:rsidRPr="00095932" w:rsidRDefault="004E54EF" w:rsidP="002979F1">
            <w:pPr>
              <w:spacing w:before="60" w:after="75" w:line="232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организатор ОБЖ</w:t>
            </w:r>
          </w:p>
        </w:tc>
      </w:tr>
      <w:tr w:rsidR="004E54EF" w:rsidRPr="00095932" w:rsidTr="002979F1">
        <w:tc>
          <w:tcPr>
            <w:tcW w:w="560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537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Инструктажи с учащимися о ПДД на дорогах во время каникул.</w:t>
            </w:r>
          </w:p>
        </w:tc>
        <w:tc>
          <w:tcPr>
            <w:tcW w:w="1429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143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 классов</w:t>
            </w:r>
          </w:p>
        </w:tc>
      </w:tr>
      <w:tr w:rsidR="004E54EF" w:rsidRPr="00095932" w:rsidTr="002979F1">
        <w:tc>
          <w:tcPr>
            <w:tcW w:w="560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537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Выставка рисунков на тему «Я пешеход!»</w:t>
            </w:r>
          </w:p>
        </w:tc>
        <w:tc>
          <w:tcPr>
            <w:tcW w:w="1429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1-4 </w:t>
            </w:r>
          </w:p>
        </w:tc>
        <w:tc>
          <w:tcPr>
            <w:tcW w:w="1842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8.09</w:t>
            </w:r>
          </w:p>
        </w:tc>
        <w:tc>
          <w:tcPr>
            <w:tcW w:w="2143" w:type="dxa"/>
          </w:tcPr>
          <w:p w:rsidR="004E54EF" w:rsidRPr="00095932" w:rsidRDefault="004E54EF" w:rsidP="002979F1">
            <w:pPr>
              <w:spacing w:before="60" w:after="75" w:line="232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Классные руководители 1-4 классов, </w:t>
            </w:r>
          </w:p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E54EF" w:rsidRPr="00095932" w:rsidTr="002979F1">
        <w:tc>
          <w:tcPr>
            <w:tcW w:w="560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537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Викторина «Школа светофорных наук»</w:t>
            </w:r>
          </w:p>
        </w:tc>
        <w:tc>
          <w:tcPr>
            <w:tcW w:w="1429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1-6</w:t>
            </w:r>
          </w:p>
        </w:tc>
        <w:tc>
          <w:tcPr>
            <w:tcW w:w="1842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период декады</w:t>
            </w:r>
          </w:p>
        </w:tc>
        <w:tc>
          <w:tcPr>
            <w:tcW w:w="2143" w:type="dxa"/>
          </w:tcPr>
          <w:p w:rsidR="004E54EF" w:rsidRPr="00095932" w:rsidRDefault="004E54EF" w:rsidP="002979F1">
            <w:pPr>
              <w:spacing w:before="60" w:after="75" w:line="232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  <w:p w:rsidR="004E54EF" w:rsidRPr="00095932" w:rsidRDefault="004E54EF" w:rsidP="002979F1">
            <w:pPr>
              <w:spacing w:before="60" w:after="75" w:line="232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1-4 классов</w:t>
            </w:r>
          </w:p>
        </w:tc>
      </w:tr>
      <w:tr w:rsidR="004E54EF" w:rsidRPr="00095932" w:rsidTr="002979F1">
        <w:tc>
          <w:tcPr>
            <w:tcW w:w="560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37" w:type="dxa"/>
          </w:tcPr>
          <w:p w:rsidR="004E54EF" w:rsidRPr="00095932" w:rsidRDefault="004E54EF" w:rsidP="002979F1">
            <w:pPr>
              <w:pStyle w:val="a3"/>
              <w:spacing w:before="0" w:beforeAutospacing="0" w:after="0" w:afterAutospacing="0"/>
              <w:ind w:right="150"/>
              <w:rPr>
                <w:sz w:val="28"/>
              </w:rPr>
            </w:pPr>
            <w:r w:rsidRPr="00095932">
              <w:rPr>
                <w:sz w:val="28"/>
              </w:rPr>
              <w:t>Классный час «Безопасность на дороге - наша общая забота»</w:t>
            </w:r>
          </w:p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29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5-11</w:t>
            </w:r>
          </w:p>
        </w:tc>
        <w:tc>
          <w:tcPr>
            <w:tcW w:w="1842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период декады</w:t>
            </w:r>
          </w:p>
        </w:tc>
        <w:tc>
          <w:tcPr>
            <w:tcW w:w="2143" w:type="dxa"/>
          </w:tcPr>
          <w:p w:rsidR="004E54EF" w:rsidRPr="00095932" w:rsidRDefault="004E54EF" w:rsidP="002979F1">
            <w:pPr>
              <w:spacing w:before="60" w:after="75" w:line="232" w:lineRule="atLeast"/>
              <w:ind w:left="6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Классные руководители</w:t>
            </w:r>
          </w:p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5 - 11 классов Педагог организатор ОБЖ</w:t>
            </w:r>
          </w:p>
        </w:tc>
      </w:tr>
      <w:tr w:rsidR="004E54EF" w:rsidRPr="00095932" w:rsidTr="002979F1">
        <w:tc>
          <w:tcPr>
            <w:tcW w:w="560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537" w:type="dxa"/>
          </w:tcPr>
          <w:p w:rsidR="004E54EF" w:rsidRPr="00095932" w:rsidRDefault="004E54EF" w:rsidP="002979F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</w:rPr>
              <w:t>Выпуск буклетов «Памятки родителям по обучению детей ПДД»</w:t>
            </w:r>
          </w:p>
        </w:tc>
        <w:tc>
          <w:tcPr>
            <w:tcW w:w="1429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3-5 </w:t>
            </w:r>
          </w:p>
        </w:tc>
        <w:tc>
          <w:tcPr>
            <w:tcW w:w="1842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период декады</w:t>
            </w:r>
          </w:p>
        </w:tc>
        <w:tc>
          <w:tcPr>
            <w:tcW w:w="2143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Педагог организатор ОБЖ</w:t>
            </w:r>
          </w:p>
        </w:tc>
      </w:tr>
      <w:tr w:rsidR="004E54EF" w:rsidRPr="00095932" w:rsidTr="002979F1">
        <w:tc>
          <w:tcPr>
            <w:tcW w:w="560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3537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Освещение мероприятий Декады на сайте школы </w:t>
            </w:r>
          </w:p>
        </w:tc>
        <w:tc>
          <w:tcPr>
            <w:tcW w:w="1429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1-11</w:t>
            </w:r>
          </w:p>
        </w:tc>
        <w:tc>
          <w:tcPr>
            <w:tcW w:w="1842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11.09</w:t>
            </w:r>
          </w:p>
        </w:tc>
        <w:tc>
          <w:tcPr>
            <w:tcW w:w="2143" w:type="dxa"/>
          </w:tcPr>
          <w:p w:rsidR="004E54EF" w:rsidRPr="00095932" w:rsidRDefault="004E54EF" w:rsidP="002979F1">
            <w:pPr>
              <w:spacing w:before="60" w:after="75" w:line="232" w:lineRule="atLeas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959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Педагог организатор ОБЖ</w:t>
            </w:r>
          </w:p>
        </w:tc>
      </w:tr>
    </w:tbl>
    <w:p w:rsidR="004E54EF" w:rsidRPr="00B829E1" w:rsidRDefault="004E54EF" w:rsidP="00953BD5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E54EF" w:rsidRPr="00B829E1" w:rsidSect="00DA6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53BD5"/>
    <w:rsid w:val="00060DA3"/>
    <w:rsid w:val="00095932"/>
    <w:rsid w:val="00265DD9"/>
    <w:rsid w:val="00272753"/>
    <w:rsid w:val="00281D7F"/>
    <w:rsid w:val="004D60FE"/>
    <w:rsid w:val="004E54EF"/>
    <w:rsid w:val="0050694C"/>
    <w:rsid w:val="0057771B"/>
    <w:rsid w:val="00734ED2"/>
    <w:rsid w:val="00920249"/>
    <w:rsid w:val="00953BD5"/>
    <w:rsid w:val="00A21383"/>
    <w:rsid w:val="00AF0C67"/>
    <w:rsid w:val="00B829E1"/>
    <w:rsid w:val="00CF15CD"/>
    <w:rsid w:val="00D85B3B"/>
    <w:rsid w:val="00DA6A76"/>
    <w:rsid w:val="00E370BE"/>
    <w:rsid w:val="00E867E9"/>
    <w:rsid w:val="00EA24C0"/>
    <w:rsid w:val="00F551E6"/>
    <w:rsid w:val="00FD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D5"/>
  </w:style>
  <w:style w:type="paragraph" w:styleId="1">
    <w:name w:val="heading 1"/>
    <w:basedOn w:val="a"/>
    <w:next w:val="a"/>
    <w:link w:val="10"/>
    <w:uiPriority w:val="9"/>
    <w:qFormat/>
    <w:rsid w:val="00F551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5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5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551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551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10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Школа</cp:lastModifiedBy>
  <cp:revision>13</cp:revision>
  <cp:lastPrinted>2017-10-27T04:47:00Z</cp:lastPrinted>
  <dcterms:created xsi:type="dcterms:W3CDTF">2017-10-11T21:56:00Z</dcterms:created>
  <dcterms:modified xsi:type="dcterms:W3CDTF">2017-10-27T04:48:00Z</dcterms:modified>
</cp:coreProperties>
</file>