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88"/>
        <w:tblW w:w="0" w:type="auto"/>
        <w:tblLook w:val="04A0" w:firstRow="1" w:lastRow="0" w:firstColumn="1" w:lastColumn="0" w:noHBand="0" w:noVBand="1"/>
      </w:tblPr>
      <w:tblGrid>
        <w:gridCol w:w="4397"/>
        <w:gridCol w:w="2066"/>
        <w:gridCol w:w="2577"/>
        <w:gridCol w:w="1816"/>
        <w:gridCol w:w="1816"/>
        <w:gridCol w:w="2114"/>
      </w:tblGrid>
      <w:tr w:rsidR="00451C02" w:rsidTr="00451C02">
        <w:tc>
          <w:tcPr>
            <w:tcW w:w="14786" w:type="dxa"/>
            <w:gridSpan w:val="6"/>
            <w:tcBorders>
              <w:bottom w:val="nil"/>
            </w:tcBorders>
          </w:tcPr>
          <w:tbl>
            <w:tblPr>
              <w:tblStyle w:val="a3"/>
              <w:tblpPr w:leftFromText="180" w:rightFromText="180" w:vertAnchor="text" w:horzAnchor="margin" w:tblpY="24"/>
              <w:tblW w:w="14786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93"/>
              <w:gridCol w:w="7393"/>
            </w:tblGrid>
            <w:tr w:rsidR="00451C02" w:rsidRPr="001D0862" w:rsidTr="00451C02">
              <w:tc>
                <w:tcPr>
                  <w:tcW w:w="7393" w:type="dxa"/>
                </w:tcPr>
                <w:p w:rsidR="00451C02" w:rsidRPr="006231DC" w:rsidRDefault="00451C02" w:rsidP="00517E9E">
                  <w:pPr>
                    <w:spacing w:line="276" w:lineRule="auto"/>
                    <w:ind w:right="2357"/>
                    <w:jc w:val="center"/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  <w:r w:rsidRPr="006231DC">
                    <w:rPr>
                      <w:rFonts w:ascii="Arial" w:hAnsi="Arial" w:cs="Arial"/>
                    </w:rPr>
                    <w:t>Администрация Иланского района Красноярского края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  <w:p w:rsidR="00451C02" w:rsidRPr="0067705A" w:rsidRDefault="00451C02" w:rsidP="00517E9E">
                  <w:pPr>
                    <w:spacing w:line="276" w:lineRule="auto"/>
                    <w:ind w:right="2357"/>
                    <w:jc w:val="center"/>
                    <w:rPr>
                      <w:rFonts w:ascii="Arial" w:hAnsi="Arial" w:cs="Arial"/>
                      <w:b/>
                    </w:rPr>
                  </w:pPr>
                  <w:r w:rsidRPr="0067705A">
                    <w:rPr>
                      <w:rFonts w:ascii="Arial" w:hAnsi="Arial" w:cs="Arial"/>
                      <w:b/>
                    </w:rPr>
                    <w:t>муниципальное бюджетное общеобразовательное учреждение</w:t>
                  </w:r>
                </w:p>
                <w:p w:rsidR="00451C02" w:rsidRPr="006231DC" w:rsidRDefault="00451C02" w:rsidP="00517E9E">
                  <w:pPr>
                    <w:spacing w:line="276" w:lineRule="auto"/>
                    <w:ind w:right="2357"/>
                    <w:jc w:val="center"/>
                    <w:rPr>
                      <w:rFonts w:ascii="Arial" w:hAnsi="Arial" w:cs="Arial"/>
                      <w:b/>
                    </w:rPr>
                  </w:pPr>
                  <w:r w:rsidRPr="0067705A">
                    <w:rPr>
                      <w:rFonts w:ascii="Arial" w:hAnsi="Arial" w:cs="Arial"/>
                      <w:b/>
                    </w:rPr>
                    <w:t>«Новогородская средняя общеобразовательная школа № 3»</w:t>
                  </w:r>
                  <w:r>
                    <w:rPr>
                      <w:rFonts w:ascii="Arial" w:hAnsi="Arial" w:cs="Arial"/>
                      <w:b/>
                    </w:rPr>
                    <w:br/>
                  </w:r>
                </w:p>
                <w:p w:rsidR="00451C02" w:rsidRPr="0067705A" w:rsidRDefault="00451C02" w:rsidP="00517E9E">
                  <w:pPr>
                    <w:spacing w:line="276" w:lineRule="auto"/>
                    <w:ind w:right="2357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7705A">
                    <w:rPr>
                      <w:rFonts w:ascii="Arial" w:hAnsi="Arial" w:cs="Arial"/>
                      <w:sz w:val="20"/>
                    </w:rPr>
                    <w:t xml:space="preserve">663803, Красноярского края, Иланского района, </w:t>
                  </w:r>
                  <w:r>
                    <w:rPr>
                      <w:rFonts w:ascii="Arial" w:hAnsi="Arial" w:cs="Arial"/>
                      <w:sz w:val="20"/>
                    </w:rPr>
                    <w:br/>
                  </w:r>
                  <w:r w:rsidRPr="0067705A">
                    <w:rPr>
                      <w:rFonts w:ascii="Arial" w:hAnsi="Arial" w:cs="Arial"/>
                      <w:sz w:val="20"/>
                    </w:rPr>
                    <w:t xml:space="preserve">с. Новогородка, ул. </w:t>
                  </w:r>
                  <w:proofErr w:type="gramStart"/>
                  <w:r w:rsidRPr="0067705A">
                    <w:rPr>
                      <w:rFonts w:ascii="Arial" w:hAnsi="Arial" w:cs="Arial"/>
                      <w:sz w:val="20"/>
                    </w:rPr>
                    <w:t>Советская</w:t>
                  </w:r>
                  <w:proofErr w:type="gramEnd"/>
                  <w:r w:rsidRPr="0067705A">
                    <w:rPr>
                      <w:rFonts w:ascii="Arial" w:hAnsi="Arial" w:cs="Arial"/>
                      <w:sz w:val="20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</w:rPr>
                    <w:t>37</w:t>
                  </w:r>
                </w:p>
                <w:p w:rsidR="00451C02" w:rsidRPr="0011798A" w:rsidRDefault="00451C02" w:rsidP="00517E9E">
                  <w:pPr>
                    <w:spacing w:line="276" w:lineRule="auto"/>
                    <w:ind w:right="2357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7705A">
                    <w:rPr>
                      <w:rFonts w:ascii="Arial" w:hAnsi="Arial" w:cs="Arial"/>
                      <w:sz w:val="20"/>
                    </w:rPr>
                    <w:t>тел</w:t>
                  </w:r>
                  <w:r w:rsidRPr="0011798A">
                    <w:rPr>
                      <w:rFonts w:ascii="Arial" w:hAnsi="Arial" w:cs="Arial"/>
                      <w:sz w:val="20"/>
                    </w:rPr>
                    <w:t>. (8-39173) – 76-221</w:t>
                  </w:r>
                </w:p>
                <w:p w:rsidR="00451C02" w:rsidRPr="0011798A" w:rsidRDefault="00451C02" w:rsidP="00517E9E">
                  <w:pPr>
                    <w:spacing w:line="276" w:lineRule="auto"/>
                    <w:ind w:right="2357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7705A">
                    <w:rPr>
                      <w:rFonts w:ascii="Arial" w:hAnsi="Arial" w:cs="Arial"/>
                      <w:sz w:val="20"/>
                      <w:lang w:val="en-US"/>
                    </w:rPr>
                    <w:t>e</w:t>
                  </w:r>
                  <w:r w:rsidRPr="0011798A">
                    <w:rPr>
                      <w:rFonts w:ascii="Arial" w:hAnsi="Arial" w:cs="Arial"/>
                      <w:sz w:val="20"/>
                    </w:rPr>
                    <w:t>-</w:t>
                  </w:r>
                  <w:r w:rsidRPr="0067705A">
                    <w:rPr>
                      <w:rFonts w:ascii="Arial" w:hAnsi="Arial" w:cs="Arial"/>
                      <w:sz w:val="20"/>
                      <w:lang w:val="en-US"/>
                    </w:rPr>
                    <w:t>mail</w:t>
                  </w:r>
                  <w:r w:rsidRPr="0011798A">
                    <w:rPr>
                      <w:rFonts w:ascii="Arial" w:hAnsi="Arial" w:cs="Arial"/>
                      <w:sz w:val="20"/>
                    </w:rPr>
                    <w:t xml:space="preserve">: </w:t>
                  </w:r>
                  <w:hyperlink r:id="rId5" w:history="1">
                    <w:r w:rsidRPr="00D632B6">
                      <w:rPr>
                        <w:rStyle w:val="a4"/>
                        <w:rFonts w:ascii="Arial" w:hAnsi="Arial" w:cs="Arial"/>
                        <w:sz w:val="20"/>
                        <w:lang w:val="en-US"/>
                      </w:rPr>
                      <w:t>n</w:t>
                    </w:r>
                    <w:r w:rsidRPr="0011798A">
                      <w:rPr>
                        <w:rStyle w:val="a4"/>
                        <w:rFonts w:ascii="Arial" w:hAnsi="Arial" w:cs="Arial"/>
                        <w:sz w:val="20"/>
                      </w:rPr>
                      <w:t>-</w:t>
                    </w:r>
                    <w:r w:rsidRPr="00D632B6">
                      <w:rPr>
                        <w:rStyle w:val="a4"/>
                        <w:rFonts w:ascii="Arial" w:hAnsi="Arial" w:cs="Arial"/>
                        <w:sz w:val="20"/>
                        <w:lang w:val="en-US"/>
                      </w:rPr>
                      <w:t>gorodka</w:t>
                    </w:r>
                    <w:r w:rsidRPr="0011798A">
                      <w:rPr>
                        <w:rStyle w:val="a4"/>
                        <w:rFonts w:ascii="Arial" w:hAnsi="Arial" w:cs="Arial"/>
                        <w:sz w:val="20"/>
                      </w:rPr>
                      <w:t>@</w:t>
                    </w:r>
                    <w:r w:rsidRPr="00D632B6">
                      <w:rPr>
                        <w:rStyle w:val="a4"/>
                        <w:rFonts w:ascii="Arial" w:hAnsi="Arial" w:cs="Arial"/>
                        <w:sz w:val="20"/>
                        <w:lang w:val="en-US"/>
                      </w:rPr>
                      <w:t>mail</w:t>
                    </w:r>
                    <w:r w:rsidRPr="0011798A">
                      <w:rPr>
                        <w:rStyle w:val="a4"/>
                        <w:rFonts w:ascii="Arial" w:hAnsi="Arial" w:cs="Arial"/>
                        <w:sz w:val="20"/>
                      </w:rPr>
                      <w:t>.</w:t>
                    </w:r>
                    <w:proofErr w:type="spellStart"/>
                    <w:r w:rsidRPr="00D632B6">
                      <w:rPr>
                        <w:rStyle w:val="a4"/>
                        <w:rFonts w:ascii="Arial" w:hAnsi="Arial" w:cs="Arial"/>
                        <w:sz w:val="20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7393" w:type="dxa"/>
                </w:tcPr>
                <w:p w:rsidR="00451C02" w:rsidRDefault="00451C02" w:rsidP="00517E9E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451C02" w:rsidRDefault="00451C02" w:rsidP="00517E9E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451C02" w:rsidRDefault="00451C02" w:rsidP="00517E9E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451C02" w:rsidRPr="004F2B25" w:rsidRDefault="00451C02" w:rsidP="00517E9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Отчет о </w:t>
                  </w:r>
                  <w:r w:rsidRPr="004F2B25">
                    <w:rPr>
                      <w:b/>
                      <w:sz w:val="28"/>
                    </w:rPr>
                    <w:t>выполнени</w:t>
                  </w:r>
                  <w:r>
                    <w:rPr>
                      <w:b/>
                      <w:sz w:val="28"/>
                    </w:rPr>
                    <w:t>и</w:t>
                  </w:r>
                  <w:r w:rsidRPr="004F2B25">
                    <w:rPr>
                      <w:b/>
                      <w:sz w:val="28"/>
                    </w:rPr>
                    <w:t xml:space="preserve"> муниципального задания </w:t>
                  </w:r>
                  <w:r>
                    <w:rPr>
                      <w:b/>
                      <w:sz w:val="28"/>
                    </w:rPr>
                    <w:br/>
                  </w:r>
                  <w:r w:rsidRPr="004F2B25">
                    <w:rPr>
                      <w:b/>
                      <w:sz w:val="28"/>
                    </w:rPr>
                    <w:t xml:space="preserve">МБОУ «Новогородская СОШ № 3» </w:t>
                  </w:r>
                  <w:r>
                    <w:rPr>
                      <w:b/>
                      <w:sz w:val="28"/>
                    </w:rPr>
                    <w:br/>
                  </w:r>
                  <w:r w:rsidRPr="004F2B25">
                    <w:rPr>
                      <w:b/>
                      <w:sz w:val="28"/>
                    </w:rPr>
                    <w:t>за 201</w:t>
                  </w:r>
                  <w:r>
                    <w:rPr>
                      <w:b/>
                      <w:sz w:val="28"/>
                    </w:rPr>
                    <w:t>4</w:t>
                  </w:r>
                  <w:r w:rsidRPr="004F2B25">
                    <w:rPr>
                      <w:b/>
                      <w:sz w:val="28"/>
                    </w:rPr>
                    <w:t xml:space="preserve"> год</w:t>
                  </w:r>
                </w:p>
                <w:p w:rsidR="00451C02" w:rsidRPr="001D0862" w:rsidRDefault="00451C02" w:rsidP="00517E9E">
                  <w:pPr>
                    <w:spacing w:line="276" w:lineRule="auto"/>
                    <w:ind w:right="9467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451C02" w:rsidRDefault="00451C02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02" w:rsidTr="00451C02"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C02" w:rsidRDefault="00451C02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C02" w:rsidRDefault="00451C02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C02" w:rsidRDefault="00451C02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C02" w:rsidRDefault="00451C02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C02" w:rsidRDefault="00451C02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C02" w:rsidRDefault="00451C02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C02" w:rsidRDefault="00451C02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C02" w:rsidRDefault="00451C02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F4" w:rsidTr="00451C02">
        <w:tc>
          <w:tcPr>
            <w:tcW w:w="5114" w:type="dxa"/>
            <w:tcBorders>
              <w:top w:val="single" w:sz="4" w:space="0" w:color="auto"/>
            </w:tcBorders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показателя.</w:t>
            </w:r>
          </w:p>
        </w:tc>
        <w:tc>
          <w:tcPr>
            <w:tcW w:w="2320" w:type="dxa"/>
            <w:tcBorders>
              <w:top w:val="single" w:sz="4" w:space="0" w:color="auto"/>
            </w:tcBorders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расчёта.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текущего финансового года.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показатели.</w:t>
            </w:r>
          </w:p>
        </w:tc>
        <w:tc>
          <w:tcPr>
            <w:tcW w:w="1861" w:type="dxa"/>
            <w:tcBorders>
              <w:top w:val="single" w:sz="4" w:space="0" w:color="auto"/>
            </w:tcBorders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отклонений.</w:t>
            </w:r>
          </w:p>
        </w:tc>
      </w:tr>
      <w:tr w:rsidR="00662BF4" w:rsidTr="00F8099F">
        <w:tc>
          <w:tcPr>
            <w:tcW w:w="14786" w:type="dxa"/>
            <w:gridSpan w:val="6"/>
          </w:tcPr>
          <w:p w:rsidR="00662BF4" w:rsidRPr="00D55C71" w:rsidRDefault="00662BF4" w:rsidP="00517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ОУ педагогическими кадрами.</w:t>
            </w:r>
          </w:p>
        </w:tc>
      </w:tr>
      <w:tr w:rsidR="00662BF4" w:rsidTr="00451C02">
        <w:tc>
          <w:tcPr>
            <w:tcW w:w="5114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1.Укомплектованность штатными педагогическими кадрами по учебным предметам, обеспечивающими реализацию основных общеобразовательных программ.</w:t>
            </w:r>
          </w:p>
        </w:tc>
        <w:tc>
          <w:tcPr>
            <w:tcW w:w="2320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265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штатных педагогических кадров 100% - 5 баллов; минус 5 баллов за каждую вакансию; плюс 1 балл за каждого прибывшего в отчётный период молодого специалиста в возрасте до 30 лет.</w:t>
            </w:r>
          </w:p>
        </w:tc>
        <w:tc>
          <w:tcPr>
            <w:tcW w:w="1613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+ 1 балл </w:t>
            </w:r>
          </w:p>
        </w:tc>
        <w:tc>
          <w:tcPr>
            <w:tcW w:w="1613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баллов 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 балл</w:t>
            </w:r>
          </w:p>
        </w:tc>
        <w:tc>
          <w:tcPr>
            <w:tcW w:w="1861" w:type="dxa"/>
          </w:tcPr>
          <w:p w:rsidR="00662BF4" w:rsidRDefault="00662BF4" w:rsidP="0066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Молодой специалист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 лет – Ермаленок Артем Анатольевич окончил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</w:t>
            </w:r>
          </w:p>
        </w:tc>
      </w:tr>
      <w:tr w:rsidR="00662BF4" w:rsidTr="00451C02">
        <w:trPr>
          <w:trHeight w:val="1221"/>
        </w:trPr>
        <w:tc>
          <w:tcPr>
            <w:tcW w:w="5114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2.Образовательный ценз педагогических работников.</w:t>
            </w:r>
          </w:p>
        </w:tc>
        <w:tc>
          <w:tcPr>
            <w:tcW w:w="2320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265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соответствующее образование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- 3 балла</w:t>
            </w:r>
          </w:p>
        </w:tc>
        <w:tc>
          <w:tcPr>
            <w:tcW w:w="1613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613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</w:p>
        </w:tc>
        <w:tc>
          <w:tcPr>
            <w:tcW w:w="1861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F4" w:rsidTr="00451C02">
        <w:tc>
          <w:tcPr>
            <w:tcW w:w="5114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Уровень квалификации педагогических работников.</w:t>
            </w:r>
          </w:p>
        </w:tc>
        <w:tc>
          <w:tcPr>
            <w:tcW w:w="2320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265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квалификационную категори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первую, высшую)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 и более 3 балла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 - 70% - 2 балла</w:t>
            </w:r>
          </w:p>
        </w:tc>
        <w:tc>
          <w:tcPr>
            <w:tcW w:w="1613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81,25%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</w:p>
        </w:tc>
        <w:tc>
          <w:tcPr>
            <w:tcW w:w="1613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81,25%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3балла</w:t>
            </w:r>
          </w:p>
        </w:tc>
        <w:tc>
          <w:tcPr>
            <w:tcW w:w="1861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F4" w:rsidTr="00E21E1F">
        <w:tc>
          <w:tcPr>
            <w:tcW w:w="5114" w:type="dxa"/>
            <w:shd w:val="clear" w:color="auto" w:fill="auto"/>
          </w:tcPr>
          <w:p w:rsidR="00662BF4" w:rsidRPr="00517E9E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9E">
              <w:rPr>
                <w:rFonts w:ascii="Times New Roman" w:hAnsi="Times New Roman" w:cs="Times New Roman"/>
                <w:sz w:val="24"/>
                <w:szCs w:val="24"/>
              </w:rPr>
              <w:t>4. Повышение  профессионального роста через курсовую подготовку.</w:t>
            </w:r>
          </w:p>
        </w:tc>
        <w:tc>
          <w:tcPr>
            <w:tcW w:w="2320" w:type="dxa"/>
            <w:shd w:val="clear" w:color="auto" w:fill="auto"/>
          </w:tcPr>
          <w:p w:rsidR="00662BF4" w:rsidRPr="00517E9E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9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662BF4" w:rsidRPr="00517E9E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9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265" w:type="dxa"/>
            <w:shd w:val="clear" w:color="auto" w:fill="auto"/>
          </w:tcPr>
          <w:p w:rsidR="00662BF4" w:rsidRPr="00517E9E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9E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курсовой подготовки в отчётный период в соответствии с программой развития школы от 25 и более – 3 балла до 24%  - 2 балла </w:t>
            </w:r>
          </w:p>
        </w:tc>
        <w:tc>
          <w:tcPr>
            <w:tcW w:w="1613" w:type="dxa"/>
            <w:shd w:val="clear" w:color="auto" w:fill="auto"/>
          </w:tcPr>
          <w:p w:rsidR="00662BF4" w:rsidRPr="00517E9E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9E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662BF4" w:rsidRPr="00517E9E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9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613" w:type="dxa"/>
            <w:shd w:val="clear" w:color="auto" w:fill="auto"/>
          </w:tcPr>
          <w:p w:rsidR="00662BF4" w:rsidRPr="00517E9E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9E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9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861" w:type="dxa"/>
            <w:shd w:val="clear" w:color="auto" w:fill="auto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F4" w:rsidTr="00F8099F">
        <w:tc>
          <w:tcPr>
            <w:tcW w:w="14786" w:type="dxa"/>
            <w:gridSpan w:val="6"/>
          </w:tcPr>
          <w:p w:rsidR="00662BF4" w:rsidRPr="00BB00DE" w:rsidRDefault="00662BF4" w:rsidP="00517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осуществления образовательного процесса.</w:t>
            </w:r>
          </w:p>
        </w:tc>
      </w:tr>
      <w:tr w:rsidR="00662BF4" w:rsidTr="00451C02">
        <w:tc>
          <w:tcPr>
            <w:tcW w:w="5114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Оснащённость образовательного процесса в соответствии с содержательным наполнением учебных предметов федерального компонента государственного стандарта.</w:t>
            </w:r>
          </w:p>
        </w:tc>
        <w:tc>
          <w:tcPr>
            <w:tcW w:w="2320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265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 от общего числа учебных кабинетов оснащены на 100% - 3 балла, 80% -4 балла, 100% - 5 баллов.</w:t>
            </w:r>
          </w:p>
        </w:tc>
        <w:tc>
          <w:tcPr>
            <w:tcW w:w="1613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613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861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F4" w:rsidTr="00451C02">
        <w:tc>
          <w:tcPr>
            <w:tcW w:w="5114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Обеспеченность учебной литературой</w:t>
            </w:r>
          </w:p>
        </w:tc>
        <w:tc>
          <w:tcPr>
            <w:tcW w:w="2320" w:type="dxa"/>
          </w:tcPr>
          <w:p w:rsidR="00662BF4" w:rsidRDefault="00662BF4" w:rsidP="0051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62BF4" w:rsidRDefault="00662BF4" w:rsidP="0051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265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Оснащённость всех обучающихся по искусству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искусству (музыка), технологии, физической культуре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- 3 балла</w:t>
            </w:r>
          </w:p>
        </w:tc>
        <w:tc>
          <w:tcPr>
            <w:tcW w:w="1613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613" w:type="dxa"/>
          </w:tcPr>
          <w:p w:rsidR="00662BF4" w:rsidRDefault="001C775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2BF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861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F4" w:rsidTr="00451C02">
        <w:tc>
          <w:tcPr>
            <w:tcW w:w="5114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Соблюдение и обеспечение мер безопасности ОУ</w:t>
            </w:r>
          </w:p>
        </w:tc>
        <w:tc>
          <w:tcPr>
            <w:tcW w:w="2320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предписаний минус 1 балл за каждое предписание</w:t>
            </w:r>
          </w:p>
        </w:tc>
        <w:tc>
          <w:tcPr>
            <w:tcW w:w="1613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баллов </w:t>
            </w:r>
          </w:p>
        </w:tc>
        <w:tc>
          <w:tcPr>
            <w:tcW w:w="1613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861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F4" w:rsidTr="00F8099F">
        <w:tc>
          <w:tcPr>
            <w:tcW w:w="14786" w:type="dxa"/>
            <w:gridSpan w:val="6"/>
          </w:tcPr>
          <w:p w:rsidR="00662BF4" w:rsidRPr="00512F91" w:rsidRDefault="00662BF4" w:rsidP="00512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9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образовательных программ.</w:t>
            </w:r>
          </w:p>
        </w:tc>
      </w:tr>
      <w:tr w:rsidR="00662BF4" w:rsidTr="00451C02">
        <w:tc>
          <w:tcPr>
            <w:tcW w:w="5114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Уровень освоения образовательных программ в соответствии с ФГОС</w:t>
            </w:r>
          </w:p>
        </w:tc>
        <w:tc>
          <w:tcPr>
            <w:tcW w:w="2320" w:type="dxa"/>
          </w:tcPr>
          <w:p w:rsidR="00662BF4" w:rsidRDefault="00662BF4" w:rsidP="0051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62BF4" w:rsidRDefault="00662BF4" w:rsidP="0051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265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 5 баллов за каждого обучающегося оставленного на повторный год обучения.</w:t>
            </w:r>
          </w:p>
        </w:tc>
        <w:tc>
          <w:tcPr>
            <w:tcW w:w="1613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613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861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F4" w:rsidTr="00451C02">
        <w:tc>
          <w:tcPr>
            <w:tcW w:w="5114" w:type="dxa"/>
          </w:tcPr>
          <w:p w:rsidR="00662BF4" w:rsidRPr="001C775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754">
              <w:rPr>
                <w:rFonts w:ascii="Times New Roman" w:hAnsi="Times New Roman" w:cs="Times New Roman"/>
                <w:sz w:val="24"/>
                <w:szCs w:val="24"/>
              </w:rPr>
              <w:t xml:space="preserve">9. Качество освоения образовательных программ </w:t>
            </w:r>
            <w:proofErr w:type="gramStart"/>
            <w:r w:rsidRPr="001C775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C7754">
              <w:rPr>
                <w:rFonts w:ascii="Times New Roman" w:hAnsi="Times New Roman" w:cs="Times New Roman"/>
                <w:sz w:val="24"/>
                <w:szCs w:val="24"/>
              </w:rPr>
              <w:t xml:space="preserve"> (превышение норматива федеральных государственных образовательных стандартов)</w:t>
            </w:r>
          </w:p>
        </w:tc>
        <w:tc>
          <w:tcPr>
            <w:tcW w:w="2320" w:type="dxa"/>
          </w:tcPr>
          <w:p w:rsidR="00662BF4" w:rsidRPr="001C7754" w:rsidRDefault="00662BF4" w:rsidP="00FE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7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62BF4" w:rsidRPr="001C7754" w:rsidRDefault="00662BF4" w:rsidP="00FE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75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265" w:type="dxa"/>
          </w:tcPr>
          <w:p w:rsidR="00662BF4" w:rsidRPr="001C775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754">
              <w:rPr>
                <w:rFonts w:ascii="Times New Roman" w:hAnsi="Times New Roman" w:cs="Times New Roman"/>
                <w:sz w:val="24"/>
                <w:szCs w:val="24"/>
              </w:rPr>
              <w:t>Доля обучающихся освоивших образовательные программы на «хорошо» и «отлично» по итогам учебного года по ступеням:</w:t>
            </w:r>
          </w:p>
          <w:p w:rsidR="00662BF4" w:rsidRPr="001C775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754">
              <w:rPr>
                <w:rFonts w:ascii="Times New Roman" w:hAnsi="Times New Roman" w:cs="Times New Roman"/>
                <w:sz w:val="24"/>
                <w:szCs w:val="24"/>
              </w:rPr>
              <w:t>-47%-56% - 2 балла</w:t>
            </w:r>
          </w:p>
          <w:p w:rsidR="00662BF4" w:rsidRPr="001C775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754">
              <w:rPr>
                <w:rFonts w:ascii="Times New Roman" w:hAnsi="Times New Roman" w:cs="Times New Roman"/>
                <w:sz w:val="24"/>
                <w:szCs w:val="24"/>
              </w:rPr>
              <w:t>-36% -46% - 1 балл</w:t>
            </w:r>
          </w:p>
        </w:tc>
        <w:tc>
          <w:tcPr>
            <w:tcW w:w="1613" w:type="dxa"/>
          </w:tcPr>
          <w:p w:rsidR="00662BF4" w:rsidRPr="001C775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754">
              <w:rPr>
                <w:rFonts w:ascii="Times New Roman" w:hAnsi="Times New Roman" w:cs="Times New Roman"/>
                <w:sz w:val="24"/>
                <w:szCs w:val="24"/>
              </w:rPr>
              <w:t>40,6% - 1 балл</w:t>
            </w:r>
          </w:p>
        </w:tc>
        <w:tc>
          <w:tcPr>
            <w:tcW w:w="1613" w:type="dxa"/>
          </w:tcPr>
          <w:p w:rsidR="00662BF4" w:rsidRPr="001C775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754">
              <w:rPr>
                <w:rFonts w:ascii="Times New Roman" w:hAnsi="Times New Roman" w:cs="Times New Roman"/>
                <w:sz w:val="24"/>
                <w:szCs w:val="24"/>
              </w:rPr>
              <w:t>49,7%</w:t>
            </w:r>
          </w:p>
          <w:p w:rsidR="00662BF4" w:rsidRPr="002658BC" w:rsidRDefault="00662BF4" w:rsidP="00517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775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861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F4" w:rsidTr="00451C02">
        <w:tc>
          <w:tcPr>
            <w:tcW w:w="5114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Краевые контрольные работы.</w:t>
            </w:r>
          </w:p>
        </w:tc>
        <w:tc>
          <w:tcPr>
            <w:tcW w:w="2320" w:type="dxa"/>
          </w:tcPr>
          <w:p w:rsidR="00662BF4" w:rsidRDefault="00662BF4" w:rsidP="00FE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62BF4" w:rsidRDefault="00662BF4" w:rsidP="00FE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265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показавших следующие уровни по ОУУ: «очень высокий» и «высокий» от 40% и выше – 3балла, «Средний» от 60%  и выше - 2 балла.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русскому языку: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«высокий» от 60% и выше – 3балла, «Средний» от 40%  и выше – 2 балла. </w:t>
            </w:r>
          </w:p>
          <w:p w:rsidR="00662BF4" w:rsidRPr="00E34CA6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математике: «очень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и «высокий» от 60% и выше – 3балла, «Средний» от 40% и выше - 2 балла.</w:t>
            </w:r>
          </w:p>
        </w:tc>
        <w:tc>
          <w:tcPr>
            <w:tcW w:w="1613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ОУУ: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 - 2 балла.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русскому языку: 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 - 2 балла.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математике:</w:t>
            </w:r>
          </w:p>
          <w:p w:rsidR="00662BF4" w:rsidRPr="0060190D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 - 2 балла</w:t>
            </w:r>
          </w:p>
        </w:tc>
        <w:tc>
          <w:tcPr>
            <w:tcW w:w="1613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BF4" w:rsidRPr="00F8099F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9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8E" w:rsidRDefault="00533A8E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70% 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8E" w:rsidRDefault="00533A8E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балла</w:t>
            </w:r>
          </w:p>
        </w:tc>
        <w:tc>
          <w:tcPr>
            <w:tcW w:w="1861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F4" w:rsidTr="00451C02">
        <w:tc>
          <w:tcPr>
            <w:tcW w:w="5114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Наличие выпускников 9-х классов, получивших аттестат особого образца.</w:t>
            </w:r>
          </w:p>
        </w:tc>
        <w:tc>
          <w:tcPr>
            <w:tcW w:w="2320" w:type="dxa"/>
          </w:tcPr>
          <w:p w:rsidR="00662BF4" w:rsidRDefault="00662BF4" w:rsidP="00E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62BF4" w:rsidRDefault="00662BF4" w:rsidP="00E3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265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9-х классов, получивших аттестат об основном общем образовании с отличием: от 2% и более – 3 балла, от 1,5% - 2 балла,  от 1,2% - 1 балл</w:t>
            </w:r>
          </w:p>
        </w:tc>
        <w:tc>
          <w:tcPr>
            <w:tcW w:w="1613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613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861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F4" w:rsidTr="00451C02">
        <w:tc>
          <w:tcPr>
            <w:tcW w:w="5114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Результат сдачи ГИА.</w:t>
            </w:r>
          </w:p>
        </w:tc>
        <w:tc>
          <w:tcPr>
            <w:tcW w:w="2320" w:type="dxa"/>
          </w:tcPr>
          <w:p w:rsidR="00662BF4" w:rsidRDefault="00662BF4" w:rsidP="008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62BF4" w:rsidRDefault="00662BF4" w:rsidP="008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265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9-х классов, успешно сдавших ГИА 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- 5 баллов.</w:t>
            </w:r>
          </w:p>
          <w:p w:rsidR="00662BF4" w:rsidRDefault="00662BF4" w:rsidP="00601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76,5%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баллов</w:t>
            </w:r>
          </w:p>
        </w:tc>
        <w:tc>
          <w:tcPr>
            <w:tcW w:w="1861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F4" w:rsidTr="00451C02">
        <w:tc>
          <w:tcPr>
            <w:tcW w:w="5114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 Результат сдачи ЕГЭ.</w:t>
            </w:r>
          </w:p>
        </w:tc>
        <w:tc>
          <w:tcPr>
            <w:tcW w:w="2320" w:type="dxa"/>
          </w:tcPr>
          <w:p w:rsidR="00662BF4" w:rsidRDefault="00662BF4" w:rsidP="006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662BF4" w:rsidRDefault="00662BF4" w:rsidP="006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265" w:type="dxa"/>
          </w:tcPr>
          <w:p w:rsidR="00662BF4" w:rsidRDefault="00662BF4" w:rsidP="001C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получивших на ЕГЭ по предметам от 80 и более баллов: 1 балл за каждого выпускника.</w:t>
            </w:r>
          </w:p>
        </w:tc>
        <w:tc>
          <w:tcPr>
            <w:tcW w:w="1613" w:type="dxa"/>
          </w:tcPr>
          <w:p w:rsidR="00662BF4" w:rsidRDefault="00662BF4" w:rsidP="006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613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861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F4" w:rsidTr="00451C02">
        <w:tc>
          <w:tcPr>
            <w:tcW w:w="5114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62BF4" w:rsidRDefault="00662BF4" w:rsidP="006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62BF4" w:rsidRDefault="00662BF4" w:rsidP="006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265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сдавших ЕГЭ на баллы, лежащие на заданных ФИПИ границах (преодолевших установленный порог по русскому языку и математике): при 100% - 5 баллов</w:t>
            </w:r>
          </w:p>
        </w:tc>
        <w:tc>
          <w:tcPr>
            <w:tcW w:w="1613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613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861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F4" w:rsidTr="00451C02">
        <w:tc>
          <w:tcPr>
            <w:tcW w:w="5114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62BF4" w:rsidRDefault="00662BF4" w:rsidP="006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62BF4" w:rsidRDefault="00662BF4" w:rsidP="006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265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сдававших ЕГЭ по выбору от общего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выпускников: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50% - 3 балла, 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40% и выше – 2 балла, 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30% и выше – 1 балл.</w:t>
            </w:r>
          </w:p>
        </w:tc>
        <w:tc>
          <w:tcPr>
            <w:tcW w:w="1613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50%</w:t>
            </w:r>
          </w:p>
          <w:p w:rsidR="00662BF4" w:rsidRDefault="00662BF4" w:rsidP="006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балла</w:t>
            </w:r>
          </w:p>
        </w:tc>
        <w:tc>
          <w:tcPr>
            <w:tcW w:w="1613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балов</w:t>
            </w:r>
          </w:p>
        </w:tc>
        <w:tc>
          <w:tcPr>
            <w:tcW w:w="1861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F4" w:rsidTr="00451C02">
        <w:tc>
          <w:tcPr>
            <w:tcW w:w="5114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662BF4" w:rsidRPr="001C7754" w:rsidRDefault="00662BF4" w:rsidP="006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7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62BF4" w:rsidRPr="001C7754" w:rsidRDefault="00662BF4" w:rsidP="0060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75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265" w:type="dxa"/>
          </w:tcPr>
          <w:p w:rsidR="00662BF4" w:rsidRPr="001C775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754">
              <w:rPr>
                <w:rFonts w:ascii="Times New Roman" w:hAnsi="Times New Roman" w:cs="Times New Roman"/>
                <w:sz w:val="24"/>
                <w:szCs w:val="24"/>
              </w:rPr>
              <w:t>Отношение среднего балла по русскому языку по ЕГЭ  в Иланском районе к среднему баллу в ОУ:</w:t>
            </w:r>
          </w:p>
          <w:p w:rsidR="00662BF4" w:rsidRPr="001C775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754">
              <w:rPr>
                <w:rFonts w:ascii="Times New Roman" w:hAnsi="Times New Roman" w:cs="Times New Roman"/>
                <w:sz w:val="24"/>
                <w:szCs w:val="24"/>
              </w:rPr>
              <w:t>Значение 1и менее – 3 балла.</w:t>
            </w:r>
          </w:p>
          <w:p w:rsidR="00662BF4" w:rsidRPr="001C7754" w:rsidRDefault="00662BF4" w:rsidP="0027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754">
              <w:rPr>
                <w:rFonts w:ascii="Times New Roman" w:hAnsi="Times New Roman" w:cs="Times New Roman"/>
                <w:sz w:val="24"/>
                <w:szCs w:val="24"/>
              </w:rPr>
              <w:t>Отношение среднего балла по математике по ЕГЭ в Иланском районе к среднему баллу в ОУ:</w:t>
            </w:r>
          </w:p>
          <w:p w:rsidR="00662BF4" w:rsidRPr="001C7754" w:rsidRDefault="00662BF4" w:rsidP="0027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754">
              <w:rPr>
                <w:rFonts w:ascii="Times New Roman" w:hAnsi="Times New Roman" w:cs="Times New Roman"/>
                <w:sz w:val="24"/>
                <w:szCs w:val="24"/>
              </w:rPr>
              <w:t>Значение 1и менее – 3 балла.</w:t>
            </w:r>
          </w:p>
        </w:tc>
        <w:tc>
          <w:tcPr>
            <w:tcW w:w="1613" w:type="dxa"/>
          </w:tcPr>
          <w:p w:rsidR="00662BF4" w:rsidRPr="001C775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75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662BF4" w:rsidRPr="001C775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754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662BF4" w:rsidRPr="001C775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Pr="001C775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Pr="001C775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Pr="001C775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Pr="001C775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75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754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613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F4" w:rsidTr="00451C02">
        <w:tc>
          <w:tcPr>
            <w:tcW w:w="5114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Наличие действующего управляющего совета.</w:t>
            </w:r>
          </w:p>
        </w:tc>
        <w:tc>
          <w:tcPr>
            <w:tcW w:w="2320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265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 соответствии с НЛА: + 4 балла, не функционирует: - 4 балла</w:t>
            </w:r>
          </w:p>
        </w:tc>
        <w:tc>
          <w:tcPr>
            <w:tcW w:w="1613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 балла</w:t>
            </w:r>
          </w:p>
        </w:tc>
        <w:tc>
          <w:tcPr>
            <w:tcW w:w="1613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 балла</w:t>
            </w:r>
          </w:p>
        </w:tc>
        <w:tc>
          <w:tcPr>
            <w:tcW w:w="1861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F4" w:rsidTr="00451C02">
        <w:tc>
          <w:tcPr>
            <w:tcW w:w="5114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15.Организация летнего отдыха и оздоровление детей.</w:t>
            </w:r>
          </w:p>
        </w:tc>
        <w:tc>
          <w:tcPr>
            <w:tcW w:w="2320" w:type="dxa"/>
          </w:tcPr>
          <w:p w:rsidR="00662BF4" w:rsidRDefault="00662BF4" w:rsidP="00C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62BF4" w:rsidRDefault="00662BF4" w:rsidP="00C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265" w:type="dxa"/>
          </w:tcPr>
          <w:p w:rsidR="00662BF4" w:rsidRPr="00F8099F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9F">
              <w:rPr>
                <w:rFonts w:ascii="Times New Roman" w:hAnsi="Times New Roman" w:cs="Times New Roman"/>
                <w:sz w:val="24"/>
                <w:szCs w:val="24"/>
              </w:rPr>
              <w:t>Доля детей охваченных различными формами отдыха, организованными ОУ (палаточные лагеря, загородные лагеря, походы, экскурсии, реализация проектной деятельности и т.д.).</w:t>
            </w:r>
          </w:p>
          <w:p w:rsidR="00662BF4" w:rsidRPr="00F8099F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общей численности </w:t>
            </w:r>
            <w:proofErr w:type="gramStart"/>
            <w:r w:rsidRPr="00F809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8099F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учреждении: 100%</w:t>
            </w:r>
          </w:p>
          <w:p w:rsidR="00662BF4" w:rsidRPr="00F8099F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9F">
              <w:rPr>
                <w:rFonts w:ascii="Times New Roman" w:hAnsi="Times New Roman" w:cs="Times New Roman"/>
                <w:sz w:val="24"/>
                <w:szCs w:val="24"/>
              </w:rPr>
              <w:t>- 80% и выше – 2 балла.</w:t>
            </w:r>
          </w:p>
          <w:p w:rsidR="00662BF4" w:rsidRPr="00F8099F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9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отношении которых получен выраженный эффект оздоровления в летнем оздоровительном лагере дневного пребывания от общего количества детей в летнем оздоровительном лагере дневного пребывания: - от80% и выше – 3 балла, </w:t>
            </w:r>
          </w:p>
          <w:p w:rsidR="00662BF4" w:rsidRPr="00F8099F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9F">
              <w:rPr>
                <w:rFonts w:ascii="Times New Roman" w:hAnsi="Times New Roman" w:cs="Times New Roman"/>
                <w:sz w:val="24"/>
                <w:szCs w:val="24"/>
              </w:rPr>
              <w:t>-от 70% до 80%  – 2 балла.</w:t>
            </w:r>
          </w:p>
        </w:tc>
        <w:tc>
          <w:tcPr>
            <w:tcW w:w="1613" w:type="dxa"/>
          </w:tcPr>
          <w:p w:rsidR="00662BF4" w:rsidRPr="00F8099F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80%</w:t>
            </w:r>
          </w:p>
          <w:p w:rsidR="00662BF4" w:rsidRPr="00F8099F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9F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662BF4" w:rsidRPr="00F8099F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Pr="00F8099F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Pr="00F8099F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Pr="00F8099F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Pr="00F8099F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Pr="00F8099F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Pr="00F8099F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Pr="00F8099F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Pr="00F8099F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Pr="00F8099F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Pr="00F8099F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Pr="00F8099F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Pr="00F8099F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Pr="00F8099F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Pr="00F8099F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Pr="00F8099F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Pr="00F8099F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Pr="00F8099F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Pr="00F8099F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Pr="00F8099F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9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662BF4" w:rsidRPr="00F8099F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9F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613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80%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861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F4" w:rsidTr="00451C02">
        <w:tc>
          <w:tcPr>
            <w:tcW w:w="5114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 Организация дополнительного образования детей.</w:t>
            </w:r>
          </w:p>
        </w:tc>
        <w:tc>
          <w:tcPr>
            <w:tcW w:w="2320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14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62BF4" w:rsidRDefault="00662BF4" w:rsidP="0014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265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представленных направлений дополнительного образования: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 5 и выше – 3 балла.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От3 до 4 – 2 балла.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направления – 1 балл.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занимающихся в объединениях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организованных ОУ: 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 95% и выше – 3 балла.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85% и выше – 2 балла.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755 и выше – 1 балл.</w:t>
            </w:r>
          </w:p>
        </w:tc>
        <w:tc>
          <w:tcPr>
            <w:tcW w:w="1613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объединений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613" w:type="dxa"/>
          </w:tcPr>
          <w:p w:rsidR="00662BF4" w:rsidRPr="00A77C3C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3C">
              <w:rPr>
                <w:rFonts w:ascii="Times New Roman" w:hAnsi="Times New Roman" w:cs="Times New Roman"/>
                <w:sz w:val="24"/>
                <w:szCs w:val="24"/>
              </w:rPr>
              <w:t>7 объединений</w:t>
            </w:r>
          </w:p>
          <w:p w:rsidR="00662BF4" w:rsidRPr="00A77C3C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3C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861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F4" w:rsidTr="001C7754">
        <w:trPr>
          <w:trHeight w:val="4875"/>
        </w:trPr>
        <w:tc>
          <w:tcPr>
            <w:tcW w:w="5114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 Организация работы с одарёнными детьми.</w:t>
            </w:r>
          </w:p>
        </w:tc>
        <w:tc>
          <w:tcPr>
            <w:tcW w:w="2320" w:type="dxa"/>
          </w:tcPr>
          <w:p w:rsidR="00662BF4" w:rsidRDefault="00662BF4" w:rsidP="0014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62BF4" w:rsidRDefault="00662BF4" w:rsidP="0014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265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учащихся, показывающих высокие интеллектуальные достижения в районных, краевых предметных олимпиадах, НПК: 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 10% и выше – 3балла.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учащихся, занимающих призовые места в области спорта: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105 и выше – 3 балла.</w:t>
            </w:r>
          </w:p>
        </w:tc>
        <w:tc>
          <w:tcPr>
            <w:tcW w:w="1613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балла.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1C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29,5%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0баллов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21,9%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861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F4" w:rsidTr="00451C02">
        <w:tc>
          <w:tcPr>
            <w:tcW w:w="5114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Выполнение законодательства в области образования</w:t>
            </w:r>
          </w:p>
        </w:tc>
        <w:tc>
          <w:tcPr>
            <w:tcW w:w="2320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 родителей - + 3 балла</w:t>
            </w:r>
          </w:p>
        </w:tc>
        <w:tc>
          <w:tcPr>
            <w:tcW w:w="1613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613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861" w:type="dxa"/>
          </w:tcPr>
          <w:p w:rsidR="00662BF4" w:rsidRDefault="00662BF4" w:rsidP="0051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782" w:rsidRPr="00D55C71" w:rsidRDefault="003D0782" w:rsidP="003D0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B6E" w:rsidRDefault="00200B6E"/>
    <w:sectPr w:rsidR="00200B6E" w:rsidSect="0021523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82"/>
    <w:rsid w:val="0014764E"/>
    <w:rsid w:val="00162626"/>
    <w:rsid w:val="001C7754"/>
    <w:rsid w:val="00200B6E"/>
    <w:rsid w:val="002033C6"/>
    <w:rsid w:val="00215237"/>
    <w:rsid w:val="002658BC"/>
    <w:rsid w:val="00270F9E"/>
    <w:rsid w:val="00276F9E"/>
    <w:rsid w:val="00327FD4"/>
    <w:rsid w:val="003D0782"/>
    <w:rsid w:val="00451C02"/>
    <w:rsid w:val="00481417"/>
    <w:rsid w:val="00512F91"/>
    <w:rsid w:val="00517E9E"/>
    <w:rsid w:val="00533A8E"/>
    <w:rsid w:val="005457E9"/>
    <w:rsid w:val="0057661A"/>
    <w:rsid w:val="0060190D"/>
    <w:rsid w:val="00662BF4"/>
    <w:rsid w:val="0077097D"/>
    <w:rsid w:val="007A70F5"/>
    <w:rsid w:val="00800EE4"/>
    <w:rsid w:val="00831E0C"/>
    <w:rsid w:val="00A77C3C"/>
    <w:rsid w:val="00BF7DB7"/>
    <w:rsid w:val="00C12291"/>
    <w:rsid w:val="00DD3728"/>
    <w:rsid w:val="00E21E1F"/>
    <w:rsid w:val="00E34CA6"/>
    <w:rsid w:val="00F8099F"/>
    <w:rsid w:val="00FE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7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62BF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7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62BF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-gorod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лена</cp:lastModifiedBy>
  <cp:revision>2</cp:revision>
  <cp:lastPrinted>2014-12-17T01:54:00Z</cp:lastPrinted>
  <dcterms:created xsi:type="dcterms:W3CDTF">2019-01-08T04:27:00Z</dcterms:created>
  <dcterms:modified xsi:type="dcterms:W3CDTF">2019-01-08T04:27:00Z</dcterms:modified>
</cp:coreProperties>
</file>