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5DC0" w14:textId="77777777" w:rsidR="001F7904" w:rsidRPr="001F7904" w:rsidRDefault="001F7904" w:rsidP="001F7904">
      <w:pPr>
        <w:spacing w:line="360" w:lineRule="auto"/>
        <w:jc w:val="right"/>
        <w:rPr>
          <w:bCs/>
          <w:sz w:val="28"/>
          <w:szCs w:val="28"/>
        </w:rPr>
      </w:pPr>
      <w:r w:rsidRPr="001F7904">
        <w:rPr>
          <w:bCs/>
          <w:sz w:val="28"/>
          <w:szCs w:val="28"/>
        </w:rPr>
        <w:t>Приложение №2</w:t>
      </w:r>
    </w:p>
    <w:p w14:paraId="010ADBD6" w14:textId="39E4A114" w:rsidR="008E2629" w:rsidRPr="008E2629" w:rsidRDefault="008E2629" w:rsidP="008E2629">
      <w:pPr>
        <w:spacing w:line="360" w:lineRule="auto"/>
        <w:jc w:val="center"/>
        <w:rPr>
          <w:b/>
          <w:sz w:val="28"/>
          <w:szCs w:val="28"/>
        </w:rPr>
      </w:pPr>
      <w:r w:rsidRPr="008E2629">
        <w:rPr>
          <w:b/>
          <w:sz w:val="28"/>
          <w:szCs w:val="28"/>
        </w:rPr>
        <w:t>ПЛАН</w:t>
      </w:r>
    </w:p>
    <w:p w14:paraId="01460EF5" w14:textId="77B86C65" w:rsidR="00FC2525" w:rsidRPr="00FC2525" w:rsidRDefault="00FC2525" w:rsidP="00FC2525">
      <w:pPr>
        <w:spacing w:line="360" w:lineRule="auto"/>
        <w:jc w:val="center"/>
        <w:rPr>
          <w:b/>
          <w:bCs/>
          <w:sz w:val="28"/>
          <w:szCs w:val="28"/>
        </w:rPr>
      </w:pPr>
      <w:r w:rsidRPr="00FC2525">
        <w:rPr>
          <w:b/>
          <w:bCs/>
          <w:sz w:val="28"/>
          <w:szCs w:val="28"/>
        </w:rPr>
        <w:t>работы школьного спортивного клуба «Факел»</w:t>
      </w:r>
    </w:p>
    <w:p w14:paraId="519A54F7" w14:textId="0D16C91A" w:rsidR="00F90F6B" w:rsidRPr="00FC2525" w:rsidRDefault="00FC2525" w:rsidP="00FC2525">
      <w:pPr>
        <w:spacing w:line="360" w:lineRule="auto"/>
        <w:jc w:val="center"/>
        <w:rPr>
          <w:b/>
          <w:bCs/>
          <w:sz w:val="28"/>
          <w:szCs w:val="28"/>
        </w:rPr>
      </w:pPr>
      <w:r w:rsidRPr="00FC2525">
        <w:rPr>
          <w:b/>
          <w:bCs/>
          <w:sz w:val="28"/>
          <w:szCs w:val="28"/>
        </w:rPr>
        <w:t xml:space="preserve">на учебный год </w:t>
      </w:r>
    </w:p>
    <w:p w14:paraId="7AAC15C6" w14:textId="36CC3B3A" w:rsidR="008E2629" w:rsidRDefault="008E2629" w:rsidP="008E262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9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53"/>
        <w:gridCol w:w="3245"/>
        <w:gridCol w:w="1970"/>
        <w:gridCol w:w="1972"/>
      </w:tblGrid>
      <w:tr w:rsidR="008E2629" w14:paraId="7B6FC758" w14:textId="77777777" w:rsidTr="000502F4">
        <w:trPr>
          <w:trHeight w:val="35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E8E9" w14:textId="77777777" w:rsidR="008E2629" w:rsidRPr="008E2629" w:rsidRDefault="008E2629" w:rsidP="00986E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FFAD" w14:textId="77777777" w:rsidR="008E2629" w:rsidRPr="008E2629" w:rsidRDefault="008E2629" w:rsidP="00986E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38D5" w14:textId="77777777" w:rsidR="008E2629" w:rsidRPr="008E2629" w:rsidRDefault="008E2629" w:rsidP="00986E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AEE" w14:textId="77777777" w:rsidR="008E2629" w:rsidRPr="008E2629" w:rsidRDefault="008E2629" w:rsidP="00986E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8E2629" w14:paraId="424AE2CD" w14:textId="77777777" w:rsidTr="000502F4">
        <w:trPr>
          <w:trHeight w:val="18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87D6" w14:textId="77777777" w:rsidR="008E2629" w:rsidRPr="008E2629" w:rsidRDefault="008E262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8E2629" w14:paraId="0EA8A9A6" w14:textId="77777777" w:rsidTr="000502F4">
        <w:trPr>
          <w:trHeight w:val="89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A5F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Выбор лидеров ШСК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F5BA" w14:textId="6D9D975F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подбор состава ШСК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BEFC" w14:textId="551A77A7" w:rsidR="008E2629" w:rsidRPr="008E2629" w:rsidRDefault="008E2629" w:rsidP="00F448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77E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8E2629" w14:paraId="33F61354" w14:textId="77777777" w:rsidTr="000502F4">
        <w:trPr>
          <w:trHeight w:val="314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40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BFC8" w14:textId="77777777" w:rsidR="00986E08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составление и утверждение планов работы ШСК на 20</w:t>
            </w:r>
            <w:r w:rsidR="00986E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8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уч. год (</w:t>
            </w:r>
            <w:r w:rsidRPr="00986E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 работы ШСК, план спортивно массовых мероприятий</w:t>
            </w:r>
            <w:r w:rsidR="00986E08" w:rsidRPr="008E262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B840EEE" w14:textId="2C705C9C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расписания работы ШСК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9582" w14:textId="736D174F" w:rsidR="008E2629" w:rsidRPr="008E2629" w:rsidRDefault="008E2629" w:rsidP="00F448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55E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. по ВР, руководитель ШСУ </w:t>
            </w:r>
          </w:p>
        </w:tc>
      </w:tr>
      <w:tr w:rsidR="008E2629" w14:paraId="70A2D5F0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A22" w14:textId="5AA113A3" w:rsidR="008E2629" w:rsidRPr="008E2629" w:rsidRDefault="00A86D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6AF2" w14:textId="730F2E8C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ученическими коллективами школы, коллективами </w:t>
            </w:r>
            <w:r w:rsidR="00A86D38" w:rsidRPr="008E2629">
              <w:rPr>
                <w:rFonts w:ascii="Times New Roman" w:hAnsi="Times New Roman" w:cs="Times New Roman"/>
                <w:sz w:val="28"/>
                <w:szCs w:val="28"/>
              </w:rPr>
              <w:t>спортивных секций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A047" w14:textId="3B242324" w:rsidR="008E2629" w:rsidRPr="008E2629" w:rsidRDefault="00A86D38" w:rsidP="00F448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8E2629"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B6E2" w14:textId="0318E102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A86D38" w:rsidRPr="008E262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</w:tr>
      <w:tr w:rsidR="008E2629" w14:paraId="5170743F" w14:textId="77777777" w:rsidTr="000502F4">
        <w:trPr>
          <w:trHeight w:val="9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5039" w14:textId="77777777" w:rsidR="008E2629" w:rsidRPr="008E2629" w:rsidRDefault="008E262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8E2629" w14:paraId="799D9EFC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10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C33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круга интересов учащихся ОУ;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написание программ ДО.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A186" w14:textId="7464F637" w:rsidR="008E2629" w:rsidRPr="008E2629" w:rsidRDefault="00A86D38" w:rsidP="00F448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6B85" w14:textId="6C7CC046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 Руководитель ШСК, педагоги 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E2629" w14:paraId="3002E870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294D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методических мероприятий с целью обмена 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D46" w14:textId="72878B38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участие </w:t>
            </w:r>
            <w:r w:rsidR="00A86D38" w:rsidRPr="008E2629">
              <w:rPr>
                <w:rFonts w:ascii="Times New Roman" w:hAnsi="Times New Roman" w:cs="Times New Roman"/>
                <w:sz w:val="28"/>
                <w:szCs w:val="28"/>
              </w:rPr>
              <w:t>в методических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объединениях педагогов ДО (на уровне района);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участие в семинарах, круглых столах и других формах обмена опытом.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7927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по плану, по индивидуальн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 плану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9507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ШСК, педагоги ДО</w:t>
            </w:r>
          </w:p>
        </w:tc>
      </w:tr>
      <w:tr w:rsidR="008E2629" w14:paraId="3109464F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20C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E0FC" w14:textId="7A9E3EF0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выбор темы смотра;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подготовка и оформление эмблем и девизов спортивных коллективов - классов;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анализ проведения.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EF5" w14:textId="60468986" w:rsidR="008E2629" w:rsidRPr="008E2629" w:rsidRDefault="008E2629" w:rsidP="00F448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EDE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8E2629" w14:paraId="1009F3FB" w14:textId="77777777" w:rsidTr="000502F4">
        <w:trPr>
          <w:trHeight w:val="71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AA6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Связь со школами района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65BD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другими ОО, работающих в рамках физкультурно-спортивной направленности;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25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653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Руководитель ШСК, педагоги ДО ШСК</w:t>
            </w:r>
          </w:p>
        </w:tc>
      </w:tr>
      <w:tr w:rsidR="008E2629" w14:paraId="487E4282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A77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работой ШСК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4C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  <w:p w14:paraId="140CAC80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254A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18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14:paraId="4BBC9DB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885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14:paraId="55AA4C0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4250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57F0083B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467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8B30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проверка ведения журналов педагогами ДО.</w:t>
            </w:r>
          </w:p>
          <w:p w14:paraId="39D1690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650E3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22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  <w:p w14:paraId="3F764CF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33BD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247" w14:textId="23E180B0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14:paraId="0488F49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C8460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14D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F5E4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1DDD6F58" w14:textId="77777777" w:rsidTr="000502F4">
        <w:trPr>
          <w:trHeight w:val="9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2C0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смотров. </w:t>
            </w:r>
          </w:p>
          <w:p w14:paraId="676E382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C35A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36EE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2A44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61F1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47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подготовка спортивно-массовых мероприятий (разработка сценариев и плана подготовки);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6DE5" w14:textId="1D12B163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 </w:t>
            </w:r>
          </w:p>
          <w:p w14:paraId="0B39BCE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124DD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0138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A8C7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CA52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97C4D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E5B" w14:textId="3C5B015E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0502F4" w:rsidRPr="008E262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  <w:p w14:paraId="0A5A8E5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86A9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EB6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428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7535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60F9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0266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32095F7B" w14:textId="77777777" w:rsidTr="000502F4">
        <w:trPr>
          <w:trHeight w:val="75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27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учащихся допущенные к сдаче норм ГТО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E39A31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0A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списков</w:t>
            </w:r>
          </w:p>
          <w:p w14:paraId="4612F2A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издание приказа по сдаче норм ГТО</w:t>
            </w:r>
          </w:p>
          <w:p w14:paraId="5FF46AB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E5A66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EE12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1A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14:paraId="295D9BB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CAD5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2392B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15A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3FBF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69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ШСК, </w:t>
            </w: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14:paraId="2EE0174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A3E7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B00C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319DC3B5" w14:textId="77777777" w:rsidTr="000502F4">
        <w:trPr>
          <w:trHeight w:val="121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A53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информационного стенд по ВФСК ГТО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7EA76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8E9A8D6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EE1F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EB32" w14:textId="7C341B94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всех </w:t>
            </w:r>
            <w:r w:rsidR="000502F4" w:rsidRPr="008E2629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 мероприятиях по ВФСК «Готов к труду и обороне» </w:t>
            </w:r>
            <w:r w:rsidR="000502F4" w:rsidRPr="008E2629">
              <w:rPr>
                <w:rFonts w:ascii="Times New Roman" w:hAnsi="Times New Roman" w:cs="Times New Roman"/>
                <w:sz w:val="28"/>
                <w:szCs w:val="28"/>
              </w:rPr>
              <w:t>(ГТО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998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0035C5DD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46AA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B76F0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E8BE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94DD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D25B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D0F9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E1D" w14:textId="761303B5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14:paraId="59A9497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3EF0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6FF5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1FD42EA0" w14:textId="77777777" w:rsidTr="000502F4">
        <w:trPr>
          <w:trHeight w:val="4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53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специального раздела, содержащий информацию ВФСК ГТО</w:t>
            </w:r>
          </w:p>
          <w:p w14:paraId="50BF3C8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2ACD6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D6FB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E2B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</w:p>
          <w:p w14:paraId="7319F7F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-положение о ВФСК ГТО</w:t>
            </w:r>
          </w:p>
          <w:p w14:paraId="4649CF9D" w14:textId="4261E4A4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2F4" w:rsidRPr="008E2629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A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A49A29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7085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99887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D306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6FCE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195DE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F3EF6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5F6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AB0F4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AA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по ВР, отв. за сайт</w:t>
            </w:r>
          </w:p>
          <w:p w14:paraId="1E68B219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3A3C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7CF69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CD127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08F1F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7CD2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29" w14:paraId="21EF2DBD" w14:textId="77777777" w:rsidTr="000502F4">
        <w:trPr>
          <w:trHeight w:val="194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BA8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31A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протоколы физической подготовленности, </w:t>
            </w:r>
          </w:p>
          <w:p w14:paraId="551139B1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- учебные нормативы по усвоению навыков, умений развитию двигательных качеств, </w:t>
            </w:r>
          </w:p>
          <w:p w14:paraId="10DF0EB3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- результаты (мониторинг)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A2DF" w14:textId="77777777" w:rsidR="008E2629" w:rsidRPr="008E2629" w:rsidRDefault="008E2629">
            <w:pPr>
              <w:rPr>
                <w:sz w:val="28"/>
                <w:szCs w:val="28"/>
                <w:lang w:eastAsia="en-US"/>
              </w:rPr>
            </w:pPr>
            <w:r w:rsidRPr="008E2629">
              <w:rPr>
                <w:sz w:val="28"/>
                <w:szCs w:val="28"/>
                <w:lang w:eastAsia="en-US"/>
              </w:rPr>
              <w:t>В течение года</w:t>
            </w:r>
          </w:p>
          <w:p w14:paraId="35CC278B" w14:textId="77777777" w:rsidR="008E2629" w:rsidRPr="008E2629" w:rsidRDefault="008E2629">
            <w:pPr>
              <w:rPr>
                <w:sz w:val="28"/>
                <w:szCs w:val="28"/>
                <w:lang w:eastAsia="en-US"/>
              </w:rPr>
            </w:pPr>
          </w:p>
          <w:p w14:paraId="7415D3DD" w14:textId="77777777" w:rsidR="008E2629" w:rsidRPr="008E2629" w:rsidRDefault="008E2629">
            <w:pPr>
              <w:rPr>
                <w:sz w:val="28"/>
                <w:szCs w:val="28"/>
                <w:lang w:eastAsia="en-US"/>
              </w:rPr>
            </w:pPr>
          </w:p>
          <w:p w14:paraId="046DB35C" w14:textId="77777777" w:rsidR="008E2629" w:rsidRPr="008E2629" w:rsidRDefault="008E2629">
            <w:pPr>
              <w:rPr>
                <w:sz w:val="28"/>
                <w:szCs w:val="28"/>
                <w:lang w:eastAsia="en-US"/>
              </w:rPr>
            </w:pPr>
          </w:p>
          <w:p w14:paraId="7F867D73" w14:textId="77777777" w:rsidR="008E2629" w:rsidRPr="008E2629" w:rsidRDefault="008E2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AB59" w14:textId="408D43E4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</w:p>
          <w:p w14:paraId="20C557DD" w14:textId="50127161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14:paraId="4DC88DA7" w14:textId="77777777" w:rsidR="008E2629" w:rsidRPr="008E2629" w:rsidRDefault="008E26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8E1EE" w14:textId="73D05AB3" w:rsidR="008E2629" w:rsidRDefault="008E2629" w:rsidP="008E2629">
      <w:pPr>
        <w:spacing w:line="360" w:lineRule="auto"/>
        <w:jc w:val="center"/>
        <w:rPr>
          <w:b/>
          <w:sz w:val="28"/>
          <w:szCs w:val="28"/>
        </w:rPr>
      </w:pPr>
    </w:p>
    <w:p w14:paraId="1B346CCE" w14:textId="453EE457" w:rsidR="008E2629" w:rsidRDefault="008E2629" w:rsidP="008E2629">
      <w:pPr>
        <w:spacing w:line="360" w:lineRule="auto"/>
        <w:jc w:val="center"/>
        <w:rPr>
          <w:b/>
          <w:sz w:val="28"/>
          <w:szCs w:val="28"/>
        </w:rPr>
      </w:pPr>
    </w:p>
    <w:p w14:paraId="18CABEB7" w14:textId="3503358B" w:rsidR="008E2629" w:rsidRDefault="008E2629" w:rsidP="008E2629">
      <w:pPr>
        <w:spacing w:line="360" w:lineRule="auto"/>
        <w:jc w:val="center"/>
        <w:rPr>
          <w:b/>
          <w:sz w:val="28"/>
          <w:szCs w:val="28"/>
        </w:rPr>
      </w:pPr>
    </w:p>
    <w:p w14:paraId="5729DEC6" w14:textId="77777777" w:rsidR="008E2629" w:rsidRPr="006D094A" w:rsidRDefault="008E2629" w:rsidP="008E2629">
      <w:pPr>
        <w:spacing w:line="360" w:lineRule="auto"/>
        <w:jc w:val="center"/>
        <w:rPr>
          <w:b/>
          <w:sz w:val="28"/>
          <w:szCs w:val="28"/>
        </w:rPr>
      </w:pPr>
    </w:p>
    <w:p w14:paraId="4A687149" w14:textId="77777777" w:rsidR="00E93ECF" w:rsidRPr="006D094A" w:rsidRDefault="00E93ECF" w:rsidP="00F90F6B">
      <w:pPr>
        <w:spacing w:line="360" w:lineRule="auto"/>
        <w:rPr>
          <w:sz w:val="28"/>
          <w:szCs w:val="28"/>
        </w:rPr>
      </w:pPr>
    </w:p>
    <w:sectPr w:rsidR="00E93ECF" w:rsidRPr="006D094A" w:rsidSect="00E944E9">
      <w:pgSz w:w="11906" w:h="16838"/>
      <w:pgMar w:top="1134" w:right="74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CF"/>
    <w:rsid w:val="000502F4"/>
    <w:rsid w:val="001F7904"/>
    <w:rsid w:val="006013AB"/>
    <w:rsid w:val="00802F33"/>
    <w:rsid w:val="008E2629"/>
    <w:rsid w:val="008F3465"/>
    <w:rsid w:val="00986E08"/>
    <w:rsid w:val="00A86D38"/>
    <w:rsid w:val="00D97EA1"/>
    <w:rsid w:val="00E07E4D"/>
    <w:rsid w:val="00E93ECF"/>
    <w:rsid w:val="00F44802"/>
    <w:rsid w:val="00F90F6B"/>
    <w:rsid w:val="00FC2525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04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paragraph" w:styleId="a4">
    <w:name w:val="Normal (Web)"/>
    <w:basedOn w:val="a"/>
    <w:rsid w:val="00E93ECF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8E2629"/>
  </w:style>
  <w:style w:type="paragraph" w:styleId="a6">
    <w:name w:val="No Spacing"/>
    <w:link w:val="a5"/>
    <w:uiPriority w:val="1"/>
    <w:qFormat/>
    <w:rsid w:val="008E2629"/>
    <w:pPr>
      <w:spacing w:after="0" w:line="240" w:lineRule="auto"/>
    </w:pPr>
  </w:style>
  <w:style w:type="table" w:styleId="a7">
    <w:name w:val="Table Grid"/>
    <w:basedOn w:val="a1"/>
    <w:uiPriority w:val="59"/>
    <w:rsid w:val="008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paragraph" w:styleId="a4">
    <w:name w:val="Normal (Web)"/>
    <w:basedOn w:val="a"/>
    <w:rsid w:val="00E93ECF"/>
    <w:pPr>
      <w:spacing w:before="100" w:beforeAutospacing="1" w:after="100" w:afterAutospacing="1"/>
      <w:ind w:left="75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8E2629"/>
  </w:style>
  <w:style w:type="paragraph" w:styleId="a6">
    <w:name w:val="No Spacing"/>
    <w:link w:val="a5"/>
    <w:uiPriority w:val="1"/>
    <w:qFormat/>
    <w:rsid w:val="008E2629"/>
    <w:pPr>
      <w:spacing w:after="0" w:line="240" w:lineRule="auto"/>
    </w:pPr>
  </w:style>
  <w:style w:type="table" w:styleId="a7">
    <w:name w:val="Table Grid"/>
    <w:basedOn w:val="a1"/>
    <w:uiPriority w:val="59"/>
    <w:rsid w:val="008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2020-10-08T14:41:00Z</dcterms:created>
  <dcterms:modified xsi:type="dcterms:W3CDTF">2020-10-10T11:00:00Z</dcterms:modified>
</cp:coreProperties>
</file>