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F8" w:rsidRPr="00F06AF8" w:rsidRDefault="00F06AF8" w:rsidP="00F06AF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  <w:r w:rsidRPr="00F06AF8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Определен перечень категорий детей, которые имеют право внеочередного, первоочередного и преимущественного приема в 1 класс.</w:t>
      </w:r>
    </w:p>
    <w:tbl>
      <w:tblPr>
        <w:tblW w:w="9787" w:type="dxa"/>
        <w:tblCellSpacing w:w="15" w:type="dxa"/>
        <w:tblInd w:w="-696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32"/>
        <w:gridCol w:w="3391"/>
        <w:gridCol w:w="3764"/>
      </w:tblGrid>
      <w:tr w:rsidR="00F06AF8" w:rsidRPr="00F06AF8" w:rsidTr="00F06AF8">
        <w:trPr>
          <w:tblCellSpacing w:w="15" w:type="dxa"/>
        </w:trPr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F06AF8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3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F06AF8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Льготники</w:t>
            </w:r>
          </w:p>
        </w:tc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F06AF8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Основание</w:t>
            </w:r>
          </w:p>
        </w:tc>
      </w:tr>
      <w:tr w:rsidR="00F06AF8" w:rsidRPr="00F06AF8" w:rsidTr="00F06AF8">
        <w:trPr>
          <w:tblCellSpacing w:w="15" w:type="dxa"/>
        </w:trPr>
        <w:tc>
          <w:tcPr>
            <w:tcW w:w="972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F06AF8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Прием вне очереди </w:t>
            </w:r>
          </w:p>
        </w:tc>
      </w:tr>
      <w:tr w:rsidR="00F06AF8" w:rsidRPr="00F06AF8" w:rsidTr="00F06AF8">
        <w:trPr>
          <w:tblCellSpacing w:w="15" w:type="dxa"/>
        </w:trPr>
        <w:tc>
          <w:tcPr>
            <w:tcW w:w="254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F06AF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33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F06AF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Дети прокуроров</w:t>
            </w:r>
          </w:p>
        </w:tc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F06AF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Ч. 5 ст. 44 Федерального закона от 17.01.1992 № 2202-1</w:t>
            </w:r>
          </w:p>
          <w:p w:rsidR="00F06AF8" w:rsidRPr="00F06AF8" w:rsidRDefault="00F06AF8" w:rsidP="00F06AF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F06AF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П. 9 Порядка приема в школу</w:t>
            </w:r>
          </w:p>
        </w:tc>
      </w:tr>
      <w:tr w:rsidR="00F06AF8" w:rsidRPr="00F06AF8" w:rsidTr="00F06AF8">
        <w:trPr>
          <w:tblCellSpacing w:w="15" w:type="dxa"/>
        </w:trPr>
        <w:tc>
          <w:tcPr>
            <w:tcW w:w="2542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F06AF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Дети судей</w:t>
            </w:r>
          </w:p>
        </w:tc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F06AF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Ч. 3 ст. 19 Федерального закона от 26.06.1992 № 3132-1</w:t>
            </w:r>
          </w:p>
          <w:p w:rsidR="00F06AF8" w:rsidRPr="00F06AF8" w:rsidRDefault="00F06AF8" w:rsidP="00F06AF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F06AF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П. 9 Порядка приема в школу</w:t>
            </w:r>
          </w:p>
        </w:tc>
      </w:tr>
      <w:tr w:rsidR="00F06AF8" w:rsidRPr="00F06AF8" w:rsidTr="00F06AF8">
        <w:trPr>
          <w:tblCellSpacing w:w="15" w:type="dxa"/>
        </w:trPr>
        <w:tc>
          <w:tcPr>
            <w:tcW w:w="2542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F06AF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Дети сотрудников Следственного комитета</w:t>
            </w:r>
          </w:p>
        </w:tc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F06AF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Ч. 25 ст. 35 Федерального закона от 28.12.2010 № 403-ФЗ</w:t>
            </w:r>
          </w:p>
          <w:p w:rsidR="00F06AF8" w:rsidRPr="00F06AF8" w:rsidRDefault="00F06AF8" w:rsidP="00F06AF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F06AF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П. 9 Порядка приема в школу</w:t>
            </w:r>
          </w:p>
        </w:tc>
      </w:tr>
      <w:tr w:rsidR="00F06AF8" w:rsidRPr="00F06AF8" w:rsidTr="00F06AF8">
        <w:trPr>
          <w:tblCellSpacing w:w="15" w:type="dxa"/>
        </w:trPr>
        <w:tc>
          <w:tcPr>
            <w:tcW w:w="972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F06AF8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Прием в первую очередь</w:t>
            </w:r>
          </w:p>
        </w:tc>
      </w:tr>
      <w:tr w:rsidR="00F06AF8" w:rsidRPr="00F06AF8" w:rsidTr="00F06AF8">
        <w:trPr>
          <w:tblCellSpacing w:w="15" w:type="dxa"/>
        </w:trPr>
        <w:tc>
          <w:tcPr>
            <w:tcW w:w="254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F06AF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33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F06AF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F06AF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Ч. 6 ст. 19 Федерального закона от 27.05.1998 № 76-ФЗ</w:t>
            </w:r>
          </w:p>
          <w:p w:rsidR="00F06AF8" w:rsidRPr="00F06AF8" w:rsidRDefault="00F06AF8" w:rsidP="00F06AF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F06AF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П. 10 Порядка приема в школу</w:t>
            </w:r>
          </w:p>
        </w:tc>
      </w:tr>
      <w:tr w:rsidR="00F06AF8" w:rsidRPr="00F06AF8" w:rsidTr="00F06AF8">
        <w:trPr>
          <w:tblCellSpacing w:w="15" w:type="dxa"/>
        </w:trPr>
        <w:tc>
          <w:tcPr>
            <w:tcW w:w="2542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F06AF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Дети сотрудников полиции и граждан, перечисленных в </w:t>
            </w:r>
            <w:proofErr w:type="gramStart"/>
            <w:r w:rsidRPr="00F06AF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ч</w:t>
            </w:r>
            <w:proofErr w:type="gramEnd"/>
            <w:r w:rsidRPr="00F06AF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. 6 ст. 46 от 07.02.2011 № 3-ФЗ</w:t>
            </w:r>
          </w:p>
        </w:tc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F06AF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Ч. 6 ст. 46 Федерального закона от 07.02.2011 № 3-ФЗ</w:t>
            </w:r>
          </w:p>
          <w:p w:rsidR="00F06AF8" w:rsidRPr="00F06AF8" w:rsidRDefault="00F06AF8" w:rsidP="00F06AF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F06AF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П. 10 Порядка приема в школу</w:t>
            </w:r>
          </w:p>
        </w:tc>
      </w:tr>
      <w:tr w:rsidR="00F06AF8" w:rsidRPr="00F06AF8" w:rsidTr="00F06AF8">
        <w:trPr>
          <w:tblCellSpacing w:w="15" w:type="dxa"/>
        </w:trPr>
        <w:tc>
          <w:tcPr>
            <w:tcW w:w="2542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F06AF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Дети сотрудников органов внутренних дел, кроме полиции</w:t>
            </w:r>
          </w:p>
        </w:tc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F06AF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Ч. 2 ст. 56 Федерального закона от 07.02.2011 № 3-ФЗ</w:t>
            </w:r>
          </w:p>
          <w:p w:rsidR="00F06AF8" w:rsidRPr="00F06AF8" w:rsidRDefault="00F06AF8" w:rsidP="00F06AF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F06AF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П. 10 Порядка приема в школу</w:t>
            </w:r>
          </w:p>
        </w:tc>
      </w:tr>
      <w:tr w:rsidR="00F06AF8" w:rsidRPr="00F06AF8" w:rsidTr="00F06AF8">
        <w:trPr>
          <w:tblCellSpacing w:w="15" w:type="dxa"/>
        </w:trPr>
        <w:tc>
          <w:tcPr>
            <w:tcW w:w="2542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F06AF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Дети сотрудников органов уголовно-исполнительной системы, Федеральной противопожарной службы </w:t>
            </w:r>
            <w:proofErr w:type="spellStart"/>
            <w:r w:rsidRPr="00F06AF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lastRenderedPageBreak/>
              <w:t>госпожнадзора</w:t>
            </w:r>
            <w:proofErr w:type="spellEnd"/>
            <w:r w:rsidRPr="00F06AF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, таможенных органов</w:t>
            </w:r>
          </w:p>
        </w:tc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F06AF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lastRenderedPageBreak/>
              <w:t>Ч. 14 ст. 3 Федерального закона от 30.12.2012 № 283-ФЗ1</w:t>
            </w:r>
          </w:p>
          <w:p w:rsidR="00F06AF8" w:rsidRPr="00F06AF8" w:rsidRDefault="00F06AF8" w:rsidP="00F06AF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F06AF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П. 10 Порядка приема в школу</w:t>
            </w:r>
          </w:p>
        </w:tc>
      </w:tr>
      <w:tr w:rsidR="00F06AF8" w:rsidRPr="00F06AF8" w:rsidTr="00F06AF8">
        <w:trPr>
          <w:tblCellSpacing w:w="15" w:type="dxa"/>
        </w:trPr>
        <w:tc>
          <w:tcPr>
            <w:tcW w:w="972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F06AF8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ru-RU"/>
              </w:rPr>
              <w:lastRenderedPageBreak/>
              <w:t>Прием с преимущественным правом</w:t>
            </w:r>
          </w:p>
        </w:tc>
      </w:tr>
      <w:tr w:rsidR="00F06AF8" w:rsidRPr="00F06AF8" w:rsidTr="00F06AF8">
        <w:trPr>
          <w:tblCellSpacing w:w="15" w:type="dxa"/>
        </w:trPr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F06AF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33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F06AF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Братья и сестры учеников, которые уже обучаются в школе и проживают совместно</w:t>
            </w:r>
            <w:proofErr w:type="gramStart"/>
            <w:r w:rsidRPr="00F06AF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F06AF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П. 2 ст. 54 СК</w:t>
            </w:r>
          </w:p>
          <w:p w:rsidR="00F06AF8" w:rsidRPr="00F06AF8" w:rsidRDefault="00F06AF8" w:rsidP="00F06AF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F06AF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Ч. 3.1 ст. 67 Федерального закона от 29.12.2012 № 273-ФЗ</w:t>
            </w:r>
          </w:p>
          <w:p w:rsidR="00F06AF8" w:rsidRPr="00F06AF8" w:rsidRDefault="00F06AF8" w:rsidP="00F06AF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F06AF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П. 12 Порядка приема в школу</w:t>
            </w:r>
          </w:p>
        </w:tc>
      </w:tr>
    </w:tbl>
    <w:p w:rsidR="00C53B5C" w:rsidRPr="00F06AF8" w:rsidRDefault="00F06AF8">
      <w:pPr>
        <w:rPr>
          <w:rFonts w:ascii="Times New Roman" w:hAnsi="Times New Roman" w:cs="Times New Roman"/>
          <w:sz w:val="24"/>
          <w:szCs w:val="24"/>
        </w:rPr>
      </w:pPr>
    </w:p>
    <w:sectPr w:rsidR="00C53B5C" w:rsidRPr="00F06AF8" w:rsidSect="005E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6AF8"/>
    <w:rsid w:val="005E5977"/>
    <w:rsid w:val="00BE76E2"/>
    <w:rsid w:val="00C36D1A"/>
    <w:rsid w:val="00F0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A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2</cp:revision>
  <dcterms:created xsi:type="dcterms:W3CDTF">2021-03-14T14:28:00Z</dcterms:created>
  <dcterms:modified xsi:type="dcterms:W3CDTF">2021-03-14T14:30:00Z</dcterms:modified>
</cp:coreProperties>
</file>