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65" w:rsidRPr="00E765A6" w:rsidRDefault="000B1B65" w:rsidP="002F39D0">
      <w:pPr>
        <w:tabs>
          <w:tab w:val="center" w:pos="496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5A6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E765A6" w:rsidRDefault="000B1B65" w:rsidP="002F39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5A6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proofErr w:type="gramStart"/>
      <w:r w:rsidRPr="00E765A6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454DB3" w:rsidRPr="00E765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E765A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75F6" w:rsidRPr="00E765A6"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E765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DB3" w:rsidRPr="00E765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65A6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="002F39D0" w:rsidRPr="00E765A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48E6" w:rsidRPr="00E765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39D0" w:rsidRPr="00E765A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71277" w:rsidRPr="00E76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5A6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F39D0" w:rsidRDefault="000B1B65" w:rsidP="002F39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F6" w:rsidRPr="002F39D0" w:rsidRDefault="002F39D0" w:rsidP="002F39D0">
      <w:pPr>
        <w:tabs>
          <w:tab w:val="left" w:pos="6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D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«Химия» разработана на основе Примерной основной образовательной программы основного общего образования (базовый уровень) (М: «Дрофа» 2017 г) </w:t>
      </w:r>
      <w:proofErr w:type="gramStart"/>
      <w:r w:rsidRPr="002F39D0">
        <w:rPr>
          <w:rFonts w:ascii="Times New Roman" w:hAnsi="Times New Roman" w:cs="Times New Roman"/>
          <w:sz w:val="24"/>
          <w:szCs w:val="24"/>
        </w:rPr>
        <w:t>и  авторской</w:t>
      </w:r>
      <w:proofErr w:type="gramEnd"/>
      <w:r w:rsidRPr="002F39D0">
        <w:rPr>
          <w:rFonts w:ascii="Times New Roman" w:hAnsi="Times New Roman" w:cs="Times New Roman"/>
          <w:sz w:val="24"/>
          <w:szCs w:val="24"/>
        </w:rPr>
        <w:t xml:space="preserve"> рабочей программы к предметной линии учебников химии 10 - 11 классы (автор: О.С. Габриелян), </w:t>
      </w:r>
      <w:r w:rsidR="000975F6" w:rsidRPr="002F39D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 ООП ООО  МБОУ «Новогородская СОШ №3», учебным планом школы, календарным учебным графиком  </w:t>
      </w:r>
    </w:p>
    <w:p w:rsidR="000975F6" w:rsidRPr="002F39D0" w:rsidRDefault="000975F6" w:rsidP="002F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D0">
        <w:rPr>
          <w:rFonts w:ascii="Times New Roman" w:hAnsi="Times New Roman" w:cs="Times New Roman"/>
          <w:sz w:val="24"/>
          <w:szCs w:val="24"/>
        </w:rPr>
        <w:t xml:space="preserve">Изучение обществознания на уровне среднего общего образования направлено на достижение следующих </w:t>
      </w:r>
      <w:r w:rsidRPr="002F39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975F6" w:rsidRPr="002F39D0" w:rsidRDefault="000975F6" w:rsidP="002F39D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9D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формирование </w:t>
      </w:r>
      <w:r w:rsidRPr="002F39D0">
        <w:rPr>
          <w:rFonts w:ascii="Times New Roman" w:eastAsiaTheme="minorHAnsi" w:hAnsi="Times New Roman" w:cs="Times New Roman"/>
          <w:sz w:val="24"/>
          <w:szCs w:val="24"/>
          <w:lang w:eastAsia="en-US"/>
        </w:rPr>
        <w:t>у обучающихся системы химических знаний как компонента естественнонаучных знаний;</w:t>
      </w:r>
    </w:p>
    <w:p w:rsidR="000975F6" w:rsidRPr="002F39D0" w:rsidRDefault="000975F6" w:rsidP="002F39D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9D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развитие </w:t>
      </w:r>
      <w:r w:rsidRPr="002F39D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:rsidR="000975F6" w:rsidRPr="002F39D0" w:rsidRDefault="000975F6" w:rsidP="002F39D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9D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понимание </w:t>
      </w:r>
      <w:r w:rsidRPr="002F39D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 химии как производительной силы общества и как возможной области будущей профессиональной деятельности;</w:t>
      </w:r>
    </w:p>
    <w:p w:rsidR="000975F6" w:rsidRPr="002F39D0" w:rsidRDefault="000975F6" w:rsidP="002F39D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9D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развитие </w:t>
      </w:r>
      <w:r w:rsidRPr="002F39D0">
        <w:rPr>
          <w:rFonts w:ascii="Times New Roman" w:eastAsiaTheme="minorHAnsi" w:hAnsi="Times New Roman" w:cs="Times New Roman"/>
          <w:sz w:val="24"/>
          <w:szCs w:val="24"/>
          <w:lang w:eastAsia="en-US"/>
        </w:rPr>
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0975F6" w:rsidRPr="002F39D0" w:rsidRDefault="000975F6" w:rsidP="002F39D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9D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понимание </w:t>
      </w:r>
      <w:r w:rsidRPr="002F39D0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взаимосвязи теории и практики, умение проводить химический эксперимент и на его основе делать выводы и умозаключения.</w:t>
      </w:r>
    </w:p>
    <w:p w:rsidR="000975F6" w:rsidRPr="002F39D0" w:rsidRDefault="000975F6" w:rsidP="002F3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D0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2F39D0" w:rsidRPr="002F39D0" w:rsidRDefault="002F39D0" w:rsidP="002F39D0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39D0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2F39D0">
        <w:rPr>
          <w:rFonts w:ascii="Times New Roman" w:hAnsi="Times New Roman"/>
          <w:sz w:val="24"/>
          <w:szCs w:val="24"/>
        </w:rPr>
        <w:t xml:space="preserve"> общего образования по химии 10 - 11 классы, авторы: О.С. Габриелян. Москва, Дрофа, 2017г.</w:t>
      </w:r>
    </w:p>
    <w:p w:rsidR="002F39D0" w:rsidRDefault="002F39D0" w:rsidP="002F39D0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39D0">
        <w:rPr>
          <w:rFonts w:ascii="Times New Roman" w:hAnsi="Times New Roman"/>
          <w:sz w:val="24"/>
          <w:szCs w:val="24"/>
        </w:rPr>
        <w:t xml:space="preserve">Учебник Химия. Химия (базовый уровень) 10 </w:t>
      </w:r>
      <w:proofErr w:type="spellStart"/>
      <w:r w:rsidRPr="002F39D0">
        <w:rPr>
          <w:rFonts w:ascii="Times New Roman" w:hAnsi="Times New Roman"/>
          <w:sz w:val="24"/>
          <w:szCs w:val="24"/>
        </w:rPr>
        <w:t>кл</w:t>
      </w:r>
      <w:proofErr w:type="spellEnd"/>
      <w:r w:rsidRPr="002F39D0">
        <w:rPr>
          <w:rFonts w:ascii="Times New Roman" w:hAnsi="Times New Roman"/>
          <w:sz w:val="24"/>
          <w:szCs w:val="24"/>
        </w:rPr>
        <w:t>.</w:t>
      </w:r>
      <w:r w:rsidRPr="002F39D0">
        <w:rPr>
          <w:sz w:val="24"/>
          <w:szCs w:val="24"/>
        </w:rPr>
        <w:t xml:space="preserve"> </w:t>
      </w:r>
      <w:r w:rsidRPr="002F39D0">
        <w:rPr>
          <w:rFonts w:ascii="Times New Roman" w:hAnsi="Times New Roman"/>
          <w:sz w:val="24"/>
          <w:szCs w:val="24"/>
        </w:rPr>
        <w:t>О.С. Габриелян. М; Дрофа, 201</w:t>
      </w:r>
      <w:r>
        <w:rPr>
          <w:rFonts w:ascii="Times New Roman" w:hAnsi="Times New Roman"/>
          <w:sz w:val="24"/>
          <w:szCs w:val="24"/>
        </w:rPr>
        <w:t>8</w:t>
      </w:r>
    </w:p>
    <w:p w:rsidR="002F39D0" w:rsidRDefault="002F39D0" w:rsidP="002F39D0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39D0">
        <w:rPr>
          <w:rFonts w:ascii="Times New Roman" w:hAnsi="Times New Roman"/>
          <w:sz w:val="24"/>
          <w:szCs w:val="24"/>
        </w:rPr>
        <w:t xml:space="preserve">Учебник Химия. Химия (базовый уровень) </w:t>
      </w:r>
      <w:r>
        <w:rPr>
          <w:rFonts w:ascii="Times New Roman" w:hAnsi="Times New Roman"/>
          <w:sz w:val="24"/>
          <w:szCs w:val="24"/>
        </w:rPr>
        <w:t>1</w:t>
      </w:r>
      <w:r w:rsidRPr="002F3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9D0">
        <w:rPr>
          <w:rFonts w:ascii="Times New Roman" w:hAnsi="Times New Roman"/>
          <w:sz w:val="24"/>
          <w:szCs w:val="24"/>
        </w:rPr>
        <w:t>кл</w:t>
      </w:r>
      <w:proofErr w:type="spellEnd"/>
      <w:r w:rsidRPr="002F39D0">
        <w:rPr>
          <w:rFonts w:ascii="Times New Roman" w:hAnsi="Times New Roman"/>
          <w:sz w:val="24"/>
          <w:szCs w:val="24"/>
        </w:rPr>
        <w:t>.</w:t>
      </w:r>
      <w:r w:rsidRPr="002F39D0">
        <w:rPr>
          <w:sz w:val="24"/>
          <w:szCs w:val="24"/>
        </w:rPr>
        <w:t xml:space="preserve"> </w:t>
      </w:r>
      <w:r w:rsidRPr="002F39D0">
        <w:rPr>
          <w:rFonts w:ascii="Times New Roman" w:hAnsi="Times New Roman"/>
          <w:sz w:val="24"/>
          <w:szCs w:val="24"/>
        </w:rPr>
        <w:t>О.С. Габриелян. М; Дрофа, 201</w:t>
      </w:r>
      <w:r>
        <w:rPr>
          <w:rFonts w:ascii="Times New Roman" w:hAnsi="Times New Roman"/>
          <w:sz w:val="24"/>
          <w:szCs w:val="24"/>
        </w:rPr>
        <w:t>8</w:t>
      </w:r>
    </w:p>
    <w:p w:rsidR="002F39D0" w:rsidRPr="002F39D0" w:rsidRDefault="002F39D0" w:rsidP="002F39D0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39D0">
        <w:rPr>
          <w:rFonts w:ascii="Times New Roman" w:hAnsi="Times New Roman"/>
          <w:bCs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>основного</w:t>
      </w:r>
      <w:r w:rsidRPr="002F39D0">
        <w:rPr>
          <w:rFonts w:ascii="Times New Roman" w:hAnsi="Times New Roman"/>
          <w:bCs/>
          <w:sz w:val="24"/>
          <w:szCs w:val="24"/>
        </w:rPr>
        <w:t xml:space="preserve"> общего образования. М., Дрофа, 2017</w:t>
      </w:r>
    </w:p>
    <w:p w:rsidR="00454DB3" w:rsidRPr="002F39D0" w:rsidRDefault="00454DB3" w:rsidP="00E76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8E6" w:rsidRPr="00685664" w:rsidRDefault="009E4E4A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64">
        <w:rPr>
          <w:rFonts w:ascii="Times New Roman" w:hAnsi="Times New Roman" w:cs="Times New Roman"/>
          <w:sz w:val="24"/>
          <w:szCs w:val="24"/>
        </w:rPr>
        <w:t>Согласно  учебному</w:t>
      </w:r>
      <w:proofErr w:type="gramEnd"/>
      <w:r w:rsidRPr="00685664">
        <w:rPr>
          <w:rFonts w:ascii="Times New Roman" w:hAnsi="Times New Roman" w:cs="Times New Roman"/>
          <w:sz w:val="24"/>
          <w:szCs w:val="24"/>
        </w:rPr>
        <w:t xml:space="preserve">  плану образовательного учреждения МБОУ «Новогородская СОШ№3»   на изучение предмета «</w:t>
      </w:r>
      <w:r w:rsidR="000975F6">
        <w:rPr>
          <w:rFonts w:ascii="Times New Roman" w:hAnsi="Times New Roman" w:cs="Times New Roman"/>
          <w:sz w:val="24"/>
          <w:szCs w:val="24"/>
        </w:rPr>
        <w:t>Химия</w:t>
      </w:r>
      <w:r w:rsidRPr="00685664">
        <w:rPr>
          <w:rFonts w:ascii="Times New Roman" w:hAnsi="Times New Roman" w:cs="Times New Roman"/>
          <w:sz w:val="24"/>
          <w:szCs w:val="24"/>
        </w:rPr>
        <w:t xml:space="preserve">»  отведено  в </w:t>
      </w:r>
      <w:r w:rsidR="002F39D0">
        <w:rPr>
          <w:rFonts w:ascii="Times New Roman" w:hAnsi="Times New Roman" w:cs="Times New Roman"/>
          <w:sz w:val="24"/>
          <w:szCs w:val="24"/>
        </w:rPr>
        <w:t>10</w:t>
      </w:r>
      <w:r w:rsidRPr="00685664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F39D0">
        <w:rPr>
          <w:rFonts w:ascii="Times New Roman" w:hAnsi="Times New Roman" w:cs="Times New Roman"/>
          <w:sz w:val="24"/>
          <w:szCs w:val="24"/>
        </w:rPr>
        <w:t>34</w:t>
      </w:r>
      <w:r w:rsidR="00513FCF" w:rsidRPr="00685664">
        <w:rPr>
          <w:rFonts w:ascii="Times New Roman" w:hAnsi="Times New Roman" w:cs="Times New Roman"/>
          <w:sz w:val="24"/>
          <w:szCs w:val="24"/>
        </w:rPr>
        <w:t xml:space="preserve"> </w:t>
      </w:r>
      <w:r w:rsidRPr="00685664">
        <w:rPr>
          <w:rFonts w:ascii="Times New Roman" w:hAnsi="Times New Roman" w:cs="Times New Roman"/>
          <w:sz w:val="24"/>
          <w:szCs w:val="24"/>
        </w:rPr>
        <w:t>часа (</w:t>
      </w:r>
      <w:r w:rsidR="002F39D0">
        <w:rPr>
          <w:rFonts w:ascii="Times New Roman" w:hAnsi="Times New Roman" w:cs="Times New Roman"/>
          <w:sz w:val="24"/>
          <w:szCs w:val="24"/>
        </w:rPr>
        <w:t>1</w:t>
      </w:r>
      <w:r w:rsidRPr="00685664">
        <w:rPr>
          <w:rFonts w:ascii="Times New Roman" w:hAnsi="Times New Roman" w:cs="Times New Roman"/>
          <w:sz w:val="24"/>
          <w:szCs w:val="24"/>
        </w:rPr>
        <w:t xml:space="preserve"> ч в неделю,  34 учебные  недели), </w:t>
      </w:r>
      <w:r w:rsidR="002F39D0">
        <w:rPr>
          <w:rFonts w:ascii="Times New Roman" w:hAnsi="Times New Roman" w:cs="Times New Roman"/>
          <w:sz w:val="24"/>
          <w:szCs w:val="24"/>
        </w:rPr>
        <w:t>в  11</w:t>
      </w:r>
      <w:r w:rsidR="00513FCF" w:rsidRPr="00685664">
        <w:rPr>
          <w:rFonts w:ascii="Times New Roman" w:hAnsi="Times New Roman" w:cs="Times New Roman"/>
          <w:sz w:val="24"/>
          <w:szCs w:val="24"/>
        </w:rPr>
        <w:t xml:space="preserve">  </w:t>
      </w:r>
      <w:r w:rsidR="002F39D0">
        <w:rPr>
          <w:rFonts w:ascii="Times New Roman" w:hAnsi="Times New Roman" w:cs="Times New Roman"/>
          <w:sz w:val="24"/>
          <w:szCs w:val="24"/>
        </w:rPr>
        <w:t>классе 34 часа (1</w:t>
      </w:r>
      <w:r w:rsidR="00513FCF" w:rsidRPr="00685664">
        <w:rPr>
          <w:rFonts w:ascii="Times New Roman" w:hAnsi="Times New Roman" w:cs="Times New Roman"/>
          <w:sz w:val="24"/>
          <w:szCs w:val="24"/>
        </w:rPr>
        <w:t xml:space="preserve"> час в неделю, 34 учебных недели)</w:t>
      </w:r>
    </w:p>
    <w:p w:rsidR="000B786E" w:rsidRPr="00685664" w:rsidRDefault="000B786E" w:rsidP="00685664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66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Pr="00685664" w:rsidRDefault="002F39D0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B786E" w:rsidRPr="00685664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0B786E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F39D0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2F39D0" w:rsidRDefault="002F39D0" w:rsidP="00DC76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39D0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2F39D0" w:rsidRDefault="002F39D0" w:rsidP="00DC761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F39D0" w:rsidRPr="00685664" w:rsidTr="008C520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2F39D0" w:rsidRDefault="002F39D0" w:rsidP="00DC761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975F6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2F39D0" w:rsidRDefault="002F39D0" w:rsidP="00973697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2F39D0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F39D0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2F39D0" w:rsidRDefault="002F39D0" w:rsidP="00DC7612">
            <w:pPr>
              <w:tabs>
                <w:tab w:val="left" w:pos="88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F39D0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2F39D0" w:rsidRDefault="002F39D0" w:rsidP="00DC7612">
            <w:pPr>
              <w:tabs>
                <w:tab w:val="left" w:pos="8820"/>
              </w:tabs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ХИМИЯ И 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975F6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F6" w:rsidRPr="00685664" w:rsidRDefault="000975F6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2F39D0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  <w:r w:rsidR="000975F6" w:rsidRPr="00685664">
              <w:rPr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8C520F" w:rsidRPr="00685664" w:rsidRDefault="002F39D0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C520F" w:rsidRPr="00685664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8C520F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F39D0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2F39D0" w:rsidRDefault="002F39D0" w:rsidP="00DC761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39D0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2F39D0" w:rsidRDefault="002F39D0" w:rsidP="00DC761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СТРОЕНИЕ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F39D0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2F39D0" w:rsidRDefault="002F39D0" w:rsidP="00DC761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F39D0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2F39D0" w:rsidRDefault="002F39D0" w:rsidP="00DC761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2F39D0">
              <w:rPr>
                <w:rFonts w:eastAsiaTheme="minorHAnsi"/>
                <w:sz w:val="24"/>
                <w:szCs w:val="24"/>
              </w:rPr>
              <w:t>ХИМИЧЕСКИЕ РЕАКЦИИ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0" w:rsidRPr="00685664" w:rsidRDefault="002F39D0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36B36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6" w:rsidRPr="00685664" w:rsidRDefault="00236B36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F39D0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  <w:r w:rsidR="00236B36" w:rsidRPr="00685664">
              <w:rPr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0B786E" w:rsidRPr="00685664" w:rsidRDefault="000B786E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D48E6" w:rsidRPr="00685664" w:rsidRDefault="002D48E6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B52"/>
    <w:multiLevelType w:val="hybridMultilevel"/>
    <w:tmpl w:val="B1D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975F6"/>
    <w:rsid w:val="000B1B65"/>
    <w:rsid w:val="000B786E"/>
    <w:rsid w:val="000C3564"/>
    <w:rsid w:val="000E3F86"/>
    <w:rsid w:val="0013046F"/>
    <w:rsid w:val="00194A1E"/>
    <w:rsid w:val="001C7888"/>
    <w:rsid w:val="00213591"/>
    <w:rsid w:val="00236B36"/>
    <w:rsid w:val="002D48E6"/>
    <w:rsid w:val="002F39D0"/>
    <w:rsid w:val="00454DB3"/>
    <w:rsid w:val="004B34AF"/>
    <w:rsid w:val="00513FCF"/>
    <w:rsid w:val="005D25A3"/>
    <w:rsid w:val="00685664"/>
    <w:rsid w:val="006D1231"/>
    <w:rsid w:val="00831C0A"/>
    <w:rsid w:val="008C520F"/>
    <w:rsid w:val="00904913"/>
    <w:rsid w:val="009E4E4A"/>
    <w:rsid w:val="00A83FAD"/>
    <w:rsid w:val="00C36B2B"/>
    <w:rsid w:val="00CA691A"/>
    <w:rsid w:val="00E640D3"/>
    <w:rsid w:val="00E71277"/>
    <w:rsid w:val="00E765A6"/>
    <w:rsid w:val="00E8390B"/>
    <w:rsid w:val="00E92D93"/>
    <w:rsid w:val="00F12F42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553C"/>
  <w15:docId w15:val="{06A19661-DC87-43EB-8A3D-F79596E3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839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Новогородская СОШ</cp:lastModifiedBy>
  <cp:revision>22</cp:revision>
  <dcterms:created xsi:type="dcterms:W3CDTF">2017-01-11T13:39:00Z</dcterms:created>
  <dcterms:modified xsi:type="dcterms:W3CDTF">2021-12-02T02:45:00Z</dcterms:modified>
</cp:coreProperties>
</file>