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93" w:rsidRPr="00454DB3" w:rsidRDefault="00BC5293" w:rsidP="00BC5293">
      <w:pPr>
        <w:tabs>
          <w:tab w:val="center" w:pos="5032"/>
        </w:tabs>
        <w:spacing w:line="360" w:lineRule="auto"/>
        <w:ind w:firstLine="851"/>
        <w:jc w:val="center"/>
        <w:rPr>
          <w:sz w:val="28"/>
          <w:szCs w:val="28"/>
        </w:rPr>
      </w:pPr>
      <w:r w:rsidRPr="00454DB3">
        <w:rPr>
          <w:sz w:val="28"/>
          <w:szCs w:val="28"/>
        </w:rPr>
        <w:t>Аннотация</w:t>
      </w:r>
    </w:p>
    <w:p w:rsidR="00BC5293" w:rsidRPr="00454DB3" w:rsidRDefault="00BC5293" w:rsidP="00BC5293">
      <w:pPr>
        <w:spacing w:line="360" w:lineRule="auto"/>
        <w:ind w:firstLine="851"/>
        <w:jc w:val="center"/>
        <w:rPr>
          <w:sz w:val="28"/>
          <w:szCs w:val="28"/>
        </w:rPr>
      </w:pPr>
      <w:r w:rsidRPr="00454DB3">
        <w:rPr>
          <w:sz w:val="28"/>
          <w:szCs w:val="28"/>
        </w:rPr>
        <w:t>к рабочей программе учебного предмета</w:t>
      </w:r>
      <w:r>
        <w:rPr>
          <w:sz w:val="28"/>
          <w:szCs w:val="28"/>
        </w:rPr>
        <w:t xml:space="preserve">  </w:t>
      </w:r>
      <w:r w:rsidRPr="00454DB3">
        <w:rPr>
          <w:sz w:val="28"/>
          <w:szCs w:val="28"/>
        </w:rPr>
        <w:t>«</w:t>
      </w:r>
      <w:r w:rsidR="00B72440">
        <w:rPr>
          <w:sz w:val="28"/>
          <w:szCs w:val="28"/>
        </w:rPr>
        <w:t>А</w:t>
      </w:r>
      <w:r>
        <w:rPr>
          <w:sz w:val="28"/>
          <w:szCs w:val="28"/>
        </w:rPr>
        <w:t>лгебра</w:t>
      </w:r>
      <w:r w:rsidRPr="00454DB3">
        <w:rPr>
          <w:sz w:val="28"/>
          <w:szCs w:val="28"/>
        </w:rPr>
        <w:t>»</w:t>
      </w:r>
      <w:r w:rsidR="00C43DF2">
        <w:rPr>
          <w:sz w:val="28"/>
          <w:szCs w:val="28"/>
        </w:rPr>
        <w:t xml:space="preserve">  для  7</w:t>
      </w:r>
      <w:r>
        <w:rPr>
          <w:sz w:val="28"/>
          <w:szCs w:val="28"/>
        </w:rPr>
        <w:t xml:space="preserve"> – 9</w:t>
      </w:r>
      <w:r w:rsidRPr="00454DB3">
        <w:rPr>
          <w:sz w:val="28"/>
          <w:szCs w:val="28"/>
        </w:rPr>
        <w:t xml:space="preserve"> класса</w:t>
      </w:r>
    </w:p>
    <w:p w:rsidR="00BC5293" w:rsidRPr="0081012E" w:rsidRDefault="00BC5293" w:rsidP="00BC529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C5293" w:rsidRPr="00F512D0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 w:rsidRPr="00F512D0">
        <w:t xml:space="preserve">Рабочая программа учебного курса «Алгебра» для 7-9 классов разработана на основе: Примерной основной образовательной программы начального </w:t>
      </w:r>
      <w:proofErr w:type="gramStart"/>
      <w:r w:rsidRPr="00F512D0">
        <w:t xml:space="preserve">( </w:t>
      </w:r>
      <w:proofErr w:type="gramEnd"/>
      <w:r w:rsidRPr="00F512D0">
        <w:t xml:space="preserve">основного) общего образования» ( просвещение  2018. Авторской программы Алгебра 7-9 классы, составитель </w:t>
      </w:r>
      <w:proofErr w:type="spellStart"/>
      <w:r w:rsidRPr="00F512D0">
        <w:t>Бурмист</w:t>
      </w:r>
      <w:r>
        <w:t>рова</w:t>
      </w:r>
      <w:proofErr w:type="spellEnd"/>
      <w:r>
        <w:t xml:space="preserve"> Т.А., М.: Просвещение, 2018</w:t>
      </w:r>
      <w:r w:rsidRPr="00F512D0">
        <w:t>;</w:t>
      </w:r>
    </w:p>
    <w:p w:rsidR="00BC5293" w:rsidRPr="00F512D0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 w:rsidRPr="00F512D0">
        <w:t xml:space="preserve">В соответствии с требованиями </w:t>
      </w:r>
      <w:r w:rsidRPr="00F512D0">
        <w:rPr>
          <w:bCs/>
          <w:iCs/>
        </w:rPr>
        <w:t>Федерального  государственного образовательного  стандарта начального</w:t>
      </w:r>
      <w:r w:rsidRPr="00F512D0">
        <w:t xml:space="preserve"> (основного) общего образования</w:t>
      </w:r>
      <w:proofErr w:type="gramStart"/>
      <w:r w:rsidRPr="00F512D0">
        <w:t xml:space="preserve"> .</w:t>
      </w:r>
      <w:proofErr w:type="gramEnd"/>
    </w:p>
    <w:p w:rsidR="00BC5293" w:rsidRPr="00F512D0" w:rsidRDefault="00BC5293" w:rsidP="00BC5293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12D0">
        <w:rPr>
          <w:rFonts w:ascii="Times New Roman" w:hAnsi="Times New Roman"/>
          <w:sz w:val="24"/>
          <w:szCs w:val="24"/>
        </w:rPr>
        <w:t>ООП  НОО (ООО) МБОУ «Новогородская СОШ №3», учебным планом школы, календарным учебным  графиком на 2018-2019 учебный год.</w:t>
      </w:r>
    </w:p>
    <w:p w:rsidR="00BC5293" w:rsidRPr="00B72440" w:rsidRDefault="00BC5293" w:rsidP="00BC5293">
      <w:pPr>
        <w:pStyle w:val="2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</w:t>
      </w:r>
      <w:proofErr w:type="gramStart"/>
      <w:r w:rsidRPr="00B72440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72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293" w:rsidRPr="00B72440" w:rsidRDefault="00BC5293" w:rsidP="00BC5293">
      <w:pPr>
        <w:pStyle w:val="2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2440">
        <w:rPr>
          <w:rFonts w:ascii="Times New Roman" w:hAnsi="Times New Roman" w:cs="Times New Roman"/>
          <w:b/>
          <w:sz w:val="24"/>
          <w:szCs w:val="24"/>
        </w:rPr>
        <w:t>целей</w:t>
      </w:r>
      <w:r w:rsidRPr="00B72440">
        <w:rPr>
          <w:rStyle w:val="22pt"/>
          <w:rFonts w:ascii="Times New Roman" w:hAnsi="Times New Roman" w:cs="Times New Roman"/>
          <w:b/>
          <w:sz w:val="24"/>
          <w:szCs w:val="24"/>
        </w:rPr>
        <w:t>:</w:t>
      </w:r>
    </w:p>
    <w:p w:rsidR="00BC5293" w:rsidRPr="00B72440" w:rsidRDefault="00BC5293" w:rsidP="00BC5293">
      <w:pPr>
        <w:pStyle w:val="30"/>
        <w:numPr>
          <w:ilvl w:val="0"/>
          <w:numId w:val="1"/>
        </w:numPr>
        <w:shd w:val="clear" w:color="auto" w:fill="auto"/>
        <w:tabs>
          <w:tab w:val="left" w:pos="69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в направлении личностного развития: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5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их обыденного опыта;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59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68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BC5293" w:rsidRPr="00B72440" w:rsidRDefault="00BC5293" w:rsidP="00BC5293">
      <w:pPr>
        <w:pStyle w:val="30"/>
        <w:numPr>
          <w:ilvl w:val="0"/>
          <w:numId w:val="1"/>
        </w:numPr>
        <w:shd w:val="clear" w:color="auto" w:fill="auto"/>
        <w:tabs>
          <w:tab w:val="left" w:pos="728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72440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B72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440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B72440">
        <w:rPr>
          <w:rFonts w:ascii="Times New Roman" w:hAnsi="Times New Roman" w:cs="Times New Roman"/>
          <w:sz w:val="24"/>
          <w:szCs w:val="24"/>
        </w:rPr>
        <w:t>: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для познавательной культуры, значимой для различных сфер человеческой деятельности;</w:t>
      </w:r>
    </w:p>
    <w:p w:rsidR="00BC5293" w:rsidRPr="00B72440" w:rsidRDefault="00BC5293" w:rsidP="00BC5293">
      <w:pPr>
        <w:numPr>
          <w:ilvl w:val="0"/>
          <w:numId w:val="2"/>
        </w:numPr>
        <w:rPr>
          <w:b/>
          <w:i/>
        </w:rPr>
      </w:pPr>
      <w:r w:rsidRPr="00B72440">
        <w:rPr>
          <w:b/>
          <w:i/>
        </w:rPr>
        <w:t>Регулятивные УУД: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самостоятельно обнаруживать и формулировать учебную проблему, определять цель УД;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B72440">
        <w:t>из</w:t>
      </w:r>
      <w:proofErr w:type="gramEnd"/>
      <w:r w:rsidRPr="00B72440">
        <w:t xml:space="preserve"> предложенных, а также искать их самостоятельно;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составлять (индивидуально или в группе) план решения проблемы (выполнения проекта);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в диалоге с учителем совершенствовать самостоятельно выбранные критерии оценки.</w:t>
      </w:r>
    </w:p>
    <w:p w:rsidR="00BC5293" w:rsidRPr="00B72440" w:rsidRDefault="00BC5293" w:rsidP="00BC5293">
      <w:pPr>
        <w:numPr>
          <w:ilvl w:val="0"/>
          <w:numId w:val="2"/>
        </w:numPr>
        <w:rPr>
          <w:b/>
          <w:i/>
        </w:rPr>
      </w:pPr>
      <w:r w:rsidRPr="00B72440">
        <w:rPr>
          <w:b/>
          <w:i/>
        </w:rPr>
        <w:lastRenderedPageBreak/>
        <w:t>Познавательные УУД: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проводить наблюдение и эксперимент под руководством учителя;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осуществлять расширенный поиск информации с использованием ресурсов библиотек и Интернета;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осуществлять выбор наиболее эффективных способов решения задач в зависимости от конкретных условий;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анализировать, сравнивать, классифицировать и обобщать факты и явления;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давать определения понятиям.</w:t>
      </w:r>
    </w:p>
    <w:p w:rsidR="00BC5293" w:rsidRPr="00B72440" w:rsidRDefault="00BC5293" w:rsidP="00BC5293">
      <w:pPr>
        <w:numPr>
          <w:ilvl w:val="0"/>
          <w:numId w:val="2"/>
        </w:numPr>
        <w:rPr>
          <w:b/>
          <w:i/>
        </w:rPr>
      </w:pPr>
      <w:r w:rsidRPr="00B72440">
        <w:rPr>
          <w:b/>
          <w:i/>
        </w:rPr>
        <w:t>Коммуникативные УУД: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>в дискуссии уметь выдвинуть аргументы и контраргументы;</w:t>
      </w:r>
    </w:p>
    <w:p w:rsidR="00BC5293" w:rsidRPr="00B72440" w:rsidRDefault="00BC5293" w:rsidP="00BC5293">
      <w:pPr>
        <w:numPr>
          <w:ilvl w:val="0"/>
          <w:numId w:val="2"/>
        </w:numPr>
      </w:pPr>
      <w:r w:rsidRPr="00B72440">
        <w:t>•</w:t>
      </w:r>
      <w:r w:rsidRPr="00B72440">
        <w:tab/>
        <w:t xml:space="preserve">учиться </w:t>
      </w:r>
      <w:proofErr w:type="gramStart"/>
      <w:r w:rsidRPr="00B72440">
        <w:t>критично</w:t>
      </w:r>
      <w:proofErr w:type="gramEnd"/>
      <w:r w:rsidRPr="00B72440">
        <w:t xml:space="preserve"> относиться к своему мнению, с достоинством признавать ошибочность своего мнения и корректировать его;</w:t>
      </w:r>
    </w:p>
    <w:p w:rsidR="00BC5293" w:rsidRPr="00B72440" w:rsidRDefault="00BC5293" w:rsidP="00BC5293">
      <w:pPr>
        <w:numPr>
          <w:ilvl w:val="0"/>
          <w:numId w:val="2"/>
        </w:numPr>
      </w:pPr>
      <w:proofErr w:type="gramStart"/>
      <w:r w:rsidRPr="00B72440">
        <w:t>•</w:t>
      </w:r>
      <w:r w:rsidRPr="00B72440">
        <w:tab/>
        <w:t>понимая позицию другого, различать в его речи: мнение (точку зрения), доказательство (аргументы), факты (гипотезы, аксиомы, теории).</w:t>
      </w:r>
      <w:proofErr w:type="gramEnd"/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7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5293" w:rsidRPr="00B72440" w:rsidRDefault="00BC5293" w:rsidP="00BC5293">
      <w:pPr>
        <w:pStyle w:val="30"/>
        <w:numPr>
          <w:ilvl w:val="0"/>
          <w:numId w:val="1"/>
        </w:numPr>
        <w:shd w:val="clear" w:color="auto" w:fill="auto"/>
        <w:tabs>
          <w:tab w:val="left" w:pos="728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2440">
        <w:rPr>
          <w:rFonts w:ascii="Times New Roman" w:hAnsi="Times New Roman" w:cs="Times New Roman"/>
          <w:b/>
          <w:sz w:val="24"/>
          <w:szCs w:val="24"/>
        </w:rPr>
        <w:t xml:space="preserve">предметном </w:t>
      </w:r>
      <w:proofErr w:type="gramStart"/>
      <w:r w:rsidRPr="00B72440">
        <w:rPr>
          <w:rFonts w:ascii="Times New Roman" w:hAnsi="Times New Roman" w:cs="Times New Roman"/>
          <w:b/>
          <w:sz w:val="24"/>
          <w:szCs w:val="24"/>
        </w:rPr>
        <w:t>направлении</w:t>
      </w:r>
      <w:proofErr w:type="gramEnd"/>
      <w:r w:rsidRPr="00B72440">
        <w:rPr>
          <w:rFonts w:ascii="Times New Roman" w:hAnsi="Times New Roman" w:cs="Times New Roman"/>
          <w:b/>
          <w:sz w:val="24"/>
          <w:szCs w:val="24"/>
        </w:rPr>
        <w:t>: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68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C5293" w:rsidRPr="00B72440" w:rsidRDefault="00BC5293" w:rsidP="00BC5293">
      <w:pPr>
        <w:pStyle w:val="20"/>
        <w:numPr>
          <w:ilvl w:val="0"/>
          <w:numId w:val="2"/>
        </w:numPr>
        <w:shd w:val="clear" w:color="auto" w:fill="auto"/>
        <w:tabs>
          <w:tab w:val="left" w:pos="563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72440">
        <w:rPr>
          <w:rFonts w:ascii="Times New Roman" w:hAnsi="Times New Roman" w:cs="Times New Roman"/>
          <w:sz w:val="24"/>
          <w:szCs w:val="24"/>
        </w:rPr>
        <w:t xml:space="preserve">создание фундамента для математического развития, формирования механизмов мышления, характерных для </w:t>
      </w:r>
      <w:proofErr w:type="gramStart"/>
      <w:r w:rsidRPr="00B72440">
        <w:rPr>
          <w:rFonts w:ascii="Times New Roman" w:hAnsi="Times New Roman" w:cs="Times New Roman"/>
          <w:sz w:val="24"/>
          <w:szCs w:val="24"/>
        </w:rPr>
        <w:t>математической</w:t>
      </w:r>
      <w:proofErr w:type="gramEnd"/>
      <w:r w:rsidRPr="00B72440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C5293" w:rsidRPr="00B72440" w:rsidRDefault="00BC5293" w:rsidP="00BC5293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293" w:rsidRPr="006D6A61" w:rsidRDefault="00BC5293" w:rsidP="00BC5293">
      <w:pPr>
        <w:ind w:firstLine="709"/>
        <w:contextualSpacing/>
        <w:jc w:val="both"/>
        <w:rPr>
          <w:b/>
          <w:sz w:val="28"/>
          <w:szCs w:val="28"/>
        </w:rPr>
      </w:pPr>
    </w:p>
    <w:p w:rsidR="00BC5293" w:rsidRPr="00F512D0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 w:rsidRPr="00F512D0">
        <w:t>Согласно  учебному  плану образовательного учреждения МБОУ «</w:t>
      </w:r>
      <w:proofErr w:type="spellStart"/>
      <w:r w:rsidRPr="00F512D0">
        <w:t>Новагородсуая</w:t>
      </w:r>
      <w:proofErr w:type="spellEnd"/>
      <w:r w:rsidRPr="00F512D0">
        <w:t xml:space="preserve"> СОШ №3 на изучение предмета </w:t>
      </w:r>
      <w:proofErr w:type="spellStart"/>
      <w:r w:rsidRPr="00F512D0">
        <w:t>агебра</w:t>
      </w:r>
      <w:proofErr w:type="spellEnd"/>
      <w:r w:rsidRPr="00F512D0">
        <w:t xml:space="preserve"> отведено:  </w:t>
      </w:r>
    </w:p>
    <w:p w:rsidR="00BC5293" w:rsidRPr="00F512D0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 w:rsidRPr="00F512D0">
        <w:t>7 класс 3 часа в неделю всего 102часа</w:t>
      </w:r>
    </w:p>
    <w:p w:rsidR="00BC5293" w:rsidRPr="00F512D0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 w:rsidRPr="00F512D0">
        <w:t>8 класс 3 часа в неделю всего 102часа</w:t>
      </w:r>
    </w:p>
    <w:p w:rsidR="00BC5293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 w:rsidRPr="00F512D0">
        <w:t>9 класс 3 часа в неделю всего 102часа</w:t>
      </w:r>
    </w:p>
    <w:p w:rsidR="00B72440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                                      </w:t>
      </w:r>
    </w:p>
    <w:p w:rsidR="00BC5293" w:rsidRPr="00B72440" w:rsidRDefault="00BC5293" w:rsidP="00B72440">
      <w:pPr>
        <w:pStyle w:val="a3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B72440">
        <w:rPr>
          <w:b/>
        </w:rPr>
        <w:t>УМК</w:t>
      </w:r>
    </w:p>
    <w:p w:rsidR="00BC5293" w:rsidRDefault="00BC5293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 w:rsidRPr="00F512D0">
        <w:t>Приме</w:t>
      </w:r>
      <w:r w:rsidR="00405CC0">
        <w:t>рная основная образовательная программа</w:t>
      </w:r>
      <w:r w:rsidRPr="00F512D0">
        <w:t xml:space="preserve"> начального </w:t>
      </w:r>
      <w:proofErr w:type="gramStart"/>
      <w:r w:rsidRPr="00F512D0">
        <w:t xml:space="preserve">( </w:t>
      </w:r>
      <w:proofErr w:type="gramEnd"/>
      <w:r w:rsidRPr="00F512D0">
        <w:t>основного) общего образования» ( просвещение  2018.</w:t>
      </w:r>
    </w:p>
    <w:p w:rsidR="00BC5293" w:rsidRPr="008E60F5" w:rsidRDefault="00405CC0" w:rsidP="00BC5293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 Авторская программа</w:t>
      </w:r>
      <w:r w:rsidR="00BC5293" w:rsidRPr="00F512D0">
        <w:t xml:space="preserve"> Алгебра 7-9 классы, составитель </w:t>
      </w:r>
      <w:proofErr w:type="spellStart"/>
      <w:r w:rsidR="00BC5293" w:rsidRPr="00F512D0">
        <w:t>Бурмист</w:t>
      </w:r>
      <w:r w:rsidR="00BC5293">
        <w:t>рова</w:t>
      </w:r>
      <w:proofErr w:type="spellEnd"/>
      <w:r w:rsidR="00BC5293">
        <w:t xml:space="preserve"> Т.А., М.: Просвещение, 2018</w:t>
      </w:r>
      <w:r w:rsidR="00BC5293" w:rsidRPr="00F512D0">
        <w:t>;</w:t>
      </w:r>
    </w:p>
    <w:p w:rsidR="00BC5293" w:rsidRDefault="00BC5293" w:rsidP="00BC5293">
      <w:pPr>
        <w:numPr>
          <w:ilvl w:val="0"/>
          <w:numId w:val="3"/>
        </w:numPr>
        <w:tabs>
          <w:tab w:val="left" w:pos="1134"/>
          <w:tab w:val="left" w:pos="4860"/>
        </w:tabs>
        <w:ind w:left="0" w:firstLine="709"/>
      </w:pPr>
      <w:r>
        <w:t xml:space="preserve">Алгебра. 7 класс: учебник для общеобразовательных организаций / А45 [С.М. Никольский, М.К. Потапов, Н.Н. Решетников, А.В. </w:t>
      </w:r>
      <w:proofErr w:type="spellStart"/>
      <w:r>
        <w:t>Шевкин</w:t>
      </w:r>
      <w:proofErr w:type="spellEnd"/>
      <w:r>
        <w:t>] – 4-е изд. –  М.: Просвещение, 2018.</w:t>
      </w:r>
    </w:p>
    <w:p w:rsidR="00BC5293" w:rsidRDefault="00BC5293" w:rsidP="00BC5293">
      <w:pPr>
        <w:numPr>
          <w:ilvl w:val="0"/>
          <w:numId w:val="3"/>
        </w:numPr>
        <w:tabs>
          <w:tab w:val="left" w:pos="1134"/>
          <w:tab w:val="left" w:pos="4860"/>
        </w:tabs>
        <w:ind w:left="0" w:firstLine="709"/>
      </w:pPr>
      <w:r>
        <w:t xml:space="preserve">Алгебра. 8 класс: учебник для общеобразовательных организаций / А45 [С.М. Никольский, М.К. Потапов, Н.Н. Решетников, А.В. </w:t>
      </w:r>
      <w:proofErr w:type="spellStart"/>
      <w:r>
        <w:t>Шевкин</w:t>
      </w:r>
      <w:proofErr w:type="spellEnd"/>
      <w:r>
        <w:t>] – 4-е изд. –  М.: Просвещение, 2017.</w:t>
      </w:r>
    </w:p>
    <w:p w:rsidR="00BC5293" w:rsidRDefault="00BC5293" w:rsidP="00BC5293">
      <w:pPr>
        <w:numPr>
          <w:ilvl w:val="0"/>
          <w:numId w:val="3"/>
        </w:numPr>
        <w:tabs>
          <w:tab w:val="left" w:pos="1134"/>
          <w:tab w:val="left" w:pos="4860"/>
        </w:tabs>
        <w:ind w:left="0" w:firstLine="709"/>
      </w:pPr>
      <w:r>
        <w:t xml:space="preserve">Алгебра. 9 класс: учебник для общеобразовательных организаций / А45 [С.М. Никольский, М.К. Потапов, Н.Н. Решетников, А.В. </w:t>
      </w:r>
      <w:proofErr w:type="spellStart"/>
      <w:r>
        <w:t>Шевкин</w:t>
      </w:r>
      <w:proofErr w:type="spellEnd"/>
      <w:r>
        <w:t>] – 4-е изд. –  М.: Просвещение, 2017.</w:t>
      </w:r>
    </w:p>
    <w:p w:rsidR="00BC5293" w:rsidRDefault="00BC5293" w:rsidP="00BC5293">
      <w:pPr>
        <w:pStyle w:val="a3"/>
        <w:rPr>
          <w:sz w:val="28"/>
          <w:szCs w:val="28"/>
        </w:rPr>
      </w:pPr>
    </w:p>
    <w:p w:rsidR="00BC5293" w:rsidRPr="006D6A61" w:rsidRDefault="00BC5293" w:rsidP="00B72440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6A61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BC5293" w:rsidRDefault="00BC5293" w:rsidP="00BC529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6A61"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9607"/>
        <w:gridCol w:w="1787"/>
      </w:tblGrid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A3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3F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</w:tcPr>
          <w:p w:rsidR="00BC5293" w:rsidRPr="008A3FAE" w:rsidRDefault="00C43DF2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87" w:type="dxa"/>
          </w:tcPr>
          <w:p w:rsidR="00BC5293" w:rsidRPr="008A3FAE" w:rsidRDefault="00C43DF2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C5293" w:rsidRPr="006D6A61" w:rsidRDefault="00BC5293" w:rsidP="00BC52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5293" w:rsidRDefault="00BC5293" w:rsidP="00BC5293">
      <w:pPr>
        <w:pStyle w:val="a4"/>
        <w:rPr>
          <w:rFonts w:ascii="Times New Roman" w:hAnsi="Times New Roman"/>
          <w:sz w:val="28"/>
          <w:szCs w:val="28"/>
        </w:rPr>
      </w:pPr>
    </w:p>
    <w:p w:rsidR="00BC5293" w:rsidRPr="000C78F2" w:rsidRDefault="00BC5293" w:rsidP="00BC5293">
      <w:pPr>
        <w:pStyle w:val="a4"/>
        <w:rPr>
          <w:rFonts w:ascii="Times New Roman" w:hAnsi="Times New Roman"/>
          <w:b/>
          <w:sz w:val="36"/>
          <w:szCs w:val="36"/>
        </w:rPr>
      </w:pPr>
      <w:r w:rsidRPr="000C78F2">
        <w:rPr>
          <w:rFonts w:ascii="Times New Roman" w:hAnsi="Times New Roman"/>
          <w:b/>
          <w:sz w:val="36"/>
          <w:szCs w:val="36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"/>
        <w:gridCol w:w="9607"/>
        <w:gridCol w:w="1787"/>
      </w:tblGrid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A3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3F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функции. Квадратные корни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C5293" w:rsidRPr="008A3FAE" w:rsidTr="00B72440">
        <w:trPr>
          <w:trHeight w:val="1835"/>
        </w:trPr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и рациональные уравнения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квадратичная, дробно- линейная функции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рациональных  уравнений</w:t>
            </w: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</w:tcPr>
          <w:p w:rsidR="00BC5293" w:rsidRPr="008A3FAE" w:rsidRDefault="00C43DF2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87" w:type="dxa"/>
          </w:tcPr>
          <w:p w:rsidR="00BC5293" w:rsidRPr="008A3FAE" w:rsidRDefault="00C43DF2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5293" w:rsidRPr="008A3FAE" w:rsidTr="00B72440">
        <w:tc>
          <w:tcPr>
            <w:tcW w:w="849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293" w:rsidRDefault="00BC5293" w:rsidP="00BC52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5293" w:rsidRDefault="00BC5293" w:rsidP="00BC52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C5293" w:rsidRDefault="00BC5293" w:rsidP="00BC529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B10449"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08"/>
        <w:gridCol w:w="1783"/>
      </w:tblGrid>
      <w:tr w:rsidR="00BC5293" w:rsidRPr="008A3FAE" w:rsidTr="00B72440">
        <w:tc>
          <w:tcPr>
            <w:tcW w:w="84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A3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3F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F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83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C5293" w:rsidRPr="008A3FAE" w:rsidTr="00B72440">
        <w:tc>
          <w:tcPr>
            <w:tcW w:w="84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1783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5293" w:rsidRPr="008A3FAE" w:rsidTr="00B72440">
        <w:trPr>
          <w:trHeight w:val="1266"/>
        </w:trPr>
        <w:tc>
          <w:tcPr>
            <w:tcW w:w="84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F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1783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C5293" w:rsidRPr="008A3FAE" w:rsidTr="00B72440">
        <w:tc>
          <w:tcPr>
            <w:tcW w:w="84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783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5293" w:rsidRPr="008A3FAE" w:rsidTr="00B72440">
        <w:tc>
          <w:tcPr>
            <w:tcW w:w="84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8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</w:p>
        </w:tc>
        <w:tc>
          <w:tcPr>
            <w:tcW w:w="1783" w:type="dxa"/>
          </w:tcPr>
          <w:p w:rsidR="00BC5293" w:rsidRPr="008A3FAE" w:rsidRDefault="00BC5293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43DF2" w:rsidRPr="008A3FAE" w:rsidTr="00B72440">
        <w:tc>
          <w:tcPr>
            <w:tcW w:w="848" w:type="dxa"/>
          </w:tcPr>
          <w:p w:rsidR="00C43DF2" w:rsidRDefault="00E32532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8" w:type="dxa"/>
          </w:tcPr>
          <w:p w:rsidR="00C43DF2" w:rsidRDefault="00E32532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83" w:type="dxa"/>
          </w:tcPr>
          <w:p w:rsidR="00C43DF2" w:rsidRDefault="00E32532" w:rsidP="0079616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</w:tr>
    </w:tbl>
    <w:p w:rsidR="00BC5293" w:rsidRPr="00B10449" w:rsidRDefault="00BC5293" w:rsidP="00BC52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161AD0" w:rsidRDefault="00161AD0" w:rsidP="00BC5293"/>
    <w:sectPr w:rsidR="00161AD0" w:rsidSect="00BC52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92827"/>
    <w:multiLevelType w:val="multilevel"/>
    <w:tmpl w:val="DB968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06EFD"/>
    <w:multiLevelType w:val="multilevel"/>
    <w:tmpl w:val="78BC3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293"/>
    <w:rsid w:val="00161AD0"/>
    <w:rsid w:val="0036632B"/>
    <w:rsid w:val="00405CC0"/>
    <w:rsid w:val="006E7132"/>
    <w:rsid w:val="008D36DF"/>
    <w:rsid w:val="00B72440"/>
    <w:rsid w:val="00BC5293"/>
    <w:rsid w:val="00C43DF2"/>
    <w:rsid w:val="00E3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529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C5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BC5293"/>
    <w:rPr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C529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C5293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293"/>
    <w:pPr>
      <w:widowControl w:val="0"/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C5293"/>
    <w:pPr>
      <w:widowControl w:val="0"/>
      <w:shd w:val="clear" w:color="auto" w:fill="FFFFFF"/>
      <w:spacing w:line="288" w:lineRule="exact"/>
      <w:ind w:firstLine="34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8">
    <w:name w:val="Основной текст (58)_"/>
    <w:basedOn w:val="a0"/>
    <w:link w:val="580"/>
    <w:locked/>
    <w:rsid w:val="00BC5293"/>
    <w:rPr>
      <w:rFonts w:ascii="Bookman Old Style" w:eastAsia="Bookman Old Style" w:hAnsi="Bookman Old Style" w:cs="Bookman Old Style"/>
      <w:b/>
      <w:bCs/>
      <w:spacing w:val="-10"/>
      <w:sz w:val="21"/>
      <w:szCs w:val="21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BC5293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1"/>
      <w:szCs w:val="21"/>
      <w:lang w:eastAsia="en-US"/>
    </w:rPr>
  </w:style>
  <w:style w:type="character" w:customStyle="1" w:styleId="58MicrosoftSansSerif">
    <w:name w:val="Основной текст (58) + Microsoft Sans Serif"/>
    <w:aliases w:val="8,5 pt,Не полужирный,Интервал 0 pt"/>
    <w:basedOn w:val="58"/>
    <w:rsid w:val="00BC5293"/>
    <w:rPr>
      <w:rFonts w:ascii="Microsoft Sans Serif" w:eastAsia="Microsoft Sans Serif" w:hAnsi="Microsoft Sans Serif" w:cs="Microsoft Sans Serif"/>
      <w:color w:val="000000"/>
      <w:spacing w:val="0"/>
      <w:position w:val="0"/>
      <w:sz w:val="17"/>
      <w:szCs w:val="17"/>
      <w:lang w:val="ru-RU" w:eastAsia="ru-RU" w:bidi="ru-RU"/>
    </w:rPr>
  </w:style>
  <w:style w:type="character" w:customStyle="1" w:styleId="2TimesNewRoman">
    <w:name w:val="Основной текст (2) + Times New Roman"/>
    <w:aliases w:val="10 pt,Курсив"/>
    <w:basedOn w:val="a0"/>
    <w:rsid w:val="00BC52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Set-techniki</cp:lastModifiedBy>
  <cp:revision>7</cp:revision>
  <dcterms:created xsi:type="dcterms:W3CDTF">2021-11-29T09:49:00Z</dcterms:created>
  <dcterms:modified xsi:type="dcterms:W3CDTF">2021-11-29T15:00:00Z</dcterms:modified>
</cp:coreProperties>
</file>