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3" w:rsidRDefault="00362D83" w:rsidP="00362D83">
      <w:pPr>
        <w:pStyle w:val="1"/>
        <w:ind w:left="6437"/>
        <w:jc w:val="center"/>
      </w:pPr>
    </w:p>
    <w:p w:rsidR="00713A2B" w:rsidRPr="00224836" w:rsidRDefault="001E291C" w:rsidP="00362D83">
      <w:pPr>
        <w:pStyle w:val="1"/>
        <w:ind w:left="426"/>
        <w:jc w:val="center"/>
      </w:pPr>
      <w:r w:rsidRPr="00224836">
        <w:t>ПЕРЕЧЕНЬ</w:t>
      </w:r>
      <w:r w:rsidR="00362D83" w:rsidRPr="00224836">
        <w:t xml:space="preserve"> </w:t>
      </w:r>
      <w:r w:rsidRPr="00224836">
        <w:t>ОБОРУДОВАНИЯ, РАСХОДНЫХ МАТЕРИАЛОВ, СРЕДСТВ ОБУЧЕНИЯ И ВОСПИТАНИЯ ДЛЯ СОЗДАНИЯ И</w:t>
      </w:r>
      <w:r w:rsidRPr="00224836">
        <w:rPr>
          <w:spacing w:val="-67"/>
        </w:rPr>
        <w:t xml:space="preserve"> </w:t>
      </w:r>
      <w:r w:rsidR="00362D83" w:rsidRPr="00224836">
        <w:rPr>
          <w:spacing w:val="-67"/>
        </w:rPr>
        <w:t xml:space="preserve"> </w:t>
      </w:r>
      <w:r w:rsidRPr="00224836">
        <w:t>ОБЕСПЕЧЕНИЯ</w:t>
      </w:r>
      <w:r w:rsidRPr="00224836">
        <w:rPr>
          <w:spacing w:val="-4"/>
        </w:rPr>
        <w:t xml:space="preserve"> </w:t>
      </w:r>
      <w:r w:rsidRPr="00224836">
        <w:t>ФУНКЦИОНИРОВАНИЯ</w:t>
      </w:r>
      <w:r w:rsidRPr="00224836">
        <w:rPr>
          <w:spacing w:val="-1"/>
        </w:rPr>
        <w:t xml:space="preserve"> </w:t>
      </w:r>
      <w:r w:rsidRPr="00224836">
        <w:t>ЦЕНТР</w:t>
      </w:r>
      <w:r w:rsidR="00362D83" w:rsidRPr="00224836">
        <w:t>А</w:t>
      </w:r>
      <w:r w:rsidRPr="00224836">
        <w:t xml:space="preserve"> ОБРАЗОВАНИЯ</w:t>
      </w:r>
      <w:r w:rsidRPr="00224836">
        <w:rPr>
          <w:spacing w:val="-1"/>
        </w:rPr>
        <w:t xml:space="preserve"> </w:t>
      </w:r>
      <w:proofErr w:type="gramStart"/>
      <w:r w:rsidRPr="00224836">
        <w:t>ЕСТЕСТВЕННО-НАУЧНОЙ</w:t>
      </w:r>
      <w:proofErr w:type="gramEnd"/>
      <w:r w:rsidRPr="00224836">
        <w:rPr>
          <w:spacing w:val="-3"/>
        </w:rPr>
        <w:t xml:space="preserve"> </w:t>
      </w:r>
      <w:r w:rsidRPr="00224836">
        <w:t>И</w:t>
      </w:r>
    </w:p>
    <w:p w:rsidR="00713A2B" w:rsidRPr="00224836" w:rsidRDefault="001E291C">
      <w:pPr>
        <w:ind w:left="546" w:right="364"/>
        <w:jc w:val="center"/>
        <w:rPr>
          <w:b/>
          <w:sz w:val="28"/>
        </w:rPr>
      </w:pPr>
      <w:proofErr w:type="gramStart"/>
      <w:r w:rsidRPr="00224836">
        <w:rPr>
          <w:b/>
          <w:sz w:val="28"/>
        </w:rPr>
        <w:t>ТЕХНОЛОГИЧЕСКОЙ</w:t>
      </w:r>
      <w:proofErr w:type="gramEnd"/>
      <w:r w:rsidRPr="00224836">
        <w:rPr>
          <w:b/>
          <w:sz w:val="28"/>
        </w:rPr>
        <w:t xml:space="preserve"> НАПРАВЛЕННОСТЕЙ «ТОЧКА РОСТА» В </w:t>
      </w:r>
      <w:r w:rsidR="00224836" w:rsidRPr="00224836">
        <w:rPr>
          <w:b/>
          <w:sz w:val="28"/>
        </w:rPr>
        <w:t>МБОУ «</w:t>
      </w:r>
      <w:r w:rsidR="00224836">
        <w:rPr>
          <w:b/>
          <w:sz w:val="28"/>
        </w:rPr>
        <w:t>НОВО</w:t>
      </w:r>
      <w:r w:rsidR="00230935">
        <w:rPr>
          <w:b/>
          <w:sz w:val="28"/>
        </w:rPr>
        <w:t>ГОРОДСКАЯ</w:t>
      </w:r>
      <w:r w:rsidR="00362D83" w:rsidRPr="00224836">
        <w:rPr>
          <w:b/>
          <w:sz w:val="28"/>
        </w:rPr>
        <w:t xml:space="preserve"> СОШ  №</w:t>
      </w:r>
      <w:r w:rsidR="00230935">
        <w:rPr>
          <w:b/>
          <w:sz w:val="28"/>
        </w:rPr>
        <w:t>3</w:t>
      </w:r>
      <w:r w:rsidR="00362D83" w:rsidRPr="00224836">
        <w:rPr>
          <w:b/>
          <w:sz w:val="28"/>
        </w:rPr>
        <w:t>»</w:t>
      </w:r>
    </w:p>
    <w:p w:rsidR="00713A2B" w:rsidRDefault="00713A2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713A2B" w:rsidRDefault="00713A2B">
      <w:pPr>
        <w:rPr>
          <w:sz w:val="19"/>
        </w:rPr>
        <w:sectPr w:rsidR="00713A2B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p w:rsidR="00713A2B" w:rsidRDefault="00713A2B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713A2B" w:rsidRDefault="001E291C">
      <w:pPr>
        <w:spacing w:before="1"/>
        <w:ind w:left="508"/>
        <w:rPr>
          <w:b/>
          <w:sz w:val="32"/>
        </w:rPr>
      </w:pPr>
      <w:r>
        <w:rPr>
          <w:b/>
          <w:sz w:val="32"/>
        </w:rPr>
        <w:t>СТАНДАРТНЫЙ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КОМПЛЕКТ</w:t>
      </w:r>
    </w:p>
    <w:p w:rsidR="00713A2B" w:rsidRDefault="001E291C" w:rsidP="00362D83">
      <w:pPr>
        <w:spacing w:before="90"/>
        <w:ind w:left="507"/>
        <w:rPr>
          <w:sz w:val="24"/>
        </w:rPr>
        <w:sectPr w:rsidR="00713A2B">
          <w:type w:val="continuous"/>
          <w:pgSz w:w="16850" w:h="11900" w:orient="landscape"/>
          <w:pgMar w:top="680" w:right="380" w:bottom="0" w:left="200" w:header="720" w:footer="720" w:gutter="0"/>
          <w:cols w:num="2" w:space="720" w:equalWidth="0">
            <w:col w:w="5149" w:space="8725"/>
            <w:col w:w="2396"/>
          </w:cols>
        </w:sectPr>
      </w:pPr>
      <w:r>
        <w:br w:type="column"/>
      </w:r>
    </w:p>
    <w:p w:rsidR="00713A2B" w:rsidRDefault="00713A2B">
      <w:pPr>
        <w:pStyle w:val="a3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0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5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275"/>
        </w:trPr>
        <w:tc>
          <w:tcPr>
            <w:tcW w:w="15026" w:type="dxa"/>
            <w:gridSpan w:val="4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362D83" w:rsidTr="00362D83">
        <w:trPr>
          <w:trHeight w:val="275"/>
        </w:trPr>
        <w:tc>
          <w:tcPr>
            <w:tcW w:w="581" w:type="dxa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45" w:type="dxa"/>
            <w:gridSpan w:val="3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(физика,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биология)</w:t>
            </w:r>
          </w:p>
        </w:tc>
      </w:tr>
      <w:tr w:rsidR="00362D83" w:rsidTr="00362D83">
        <w:trPr>
          <w:trHeight w:val="3866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5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362D83" w:rsidRDefault="00362D83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ученическая (физика,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биология)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121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  <w:p w:rsidR="00362D83" w:rsidRDefault="00362D83">
            <w:pPr>
              <w:pStyle w:val="TableParagraph"/>
              <w:ind w:left="107" w:right="3893"/>
              <w:rPr>
                <w:sz w:val="24"/>
              </w:rPr>
            </w:pPr>
            <w:r>
              <w:rPr>
                <w:sz w:val="24"/>
              </w:rPr>
              <w:t>Цифровой датчик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362D83" w:rsidRDefault="00362D83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осциллографический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Микроскоп: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микропрепаратов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  <w:p w:rsidR="00362D83" w:rsidRDefault="00362D8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  <w:p w:rsidR="00362D83" w:rsidRDefault="00362D8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механике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5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1103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  <w:p w:rsidR="00362D83" w:rsidRDefault="00362D83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сопутствующих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электродинамике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оптике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5245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3"/>
              </w:rPr>
            </w:pP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7"/>
              </w:rPr>
            </w:pPr>
          </w:p>
          <w:p w:rsidR="00362D83" w:rsidRDefault="00362D83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z w:val="24"/>
              </w:rPr>
              <w:tab/>
              <w:t>химия,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биология).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490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чашек Петри</w:t>
            </w:r>
          </w:p>
          <w:p w:rsidR="00362D83" w:rsidRDefault="00362D83">
            <w:pPr>
              <w:pStyle w:val="TableParagraph"/>
              <w:ind w:left="107" w:right="322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препаровальных</w:t>
            </w:r>
            <w:r>
              <w:rPr>
                <w:spacing w:val="-57"/>
                <w:sz w:val="24"/>
              </w:rPr>
              <w:t xml:space="preserve"> </w:t>
            </w:r>
            <w:r w:rsidR="0023093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сжигания веществ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фарфоровая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пестиком</w:t>
            </w:r>
          </w:p>
          <w:p w:rsidR="00362D83" w:rsidRDefault="00362D83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склянок (флаконов) для хранения растворов реактивов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(ПХ-14, ПХ-16)</w:t>
            </w:r>
          </w:p>
          <w:p w:rsidR="00362D83" w:rsidRDefault="00362D83">
            <w:pPr>
              <w:pStyle w:val="TableParagraph"/>
              <w:ind w:left="107" w:right="4161"/>
              <w:rPr>
                <w:sz w:val="24"/>
              </w:rPr>
            </w:pPr>
            <w:r>
              <w:rPr>
                <w:sz w:val="24"/>
              </w:rPr>
              <w:t>Прибор для получения газов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362D83" w:rsidRDefault="00362D83">
            <w:pPr>
              <w:pStyle w:val="TableParagraph"/>
              <w:ind w:left="107" w:right="3788"/>
              <w:rPr>
                <w:sz w:val="24"/>
              </w:rPr>
            </w:pPr>
            <w:r>
              <w:rPr>
                <w:sz w:val="24"/>
              </w:rPr>
              <w:t>Горючее для спиртовок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Фильтровальная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коническая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  <w:p w:rsidR="00362D83" w:rsidRDefault="00362D83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Чашечка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выпаривания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чашечка)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Мерный цилиндр (пластиковый)</w:t>
            </w:r>
          </w:p>
          <w:p w:rsidR="00362D83" w:rsidRDefault="00362D83">
            <w:pPr>
              <w:pStyle w:val="TableParagraph"/>
              <w:ind w:left="107" w:right="4199"/>
              <w:rPr>
                <w:sz w:val="24"/>
              </w:rPr>
            </w:pPr>
            <w:r>
              <w:rPr>
                <w:sz w:val="24"/>
              </w:rPr>
              <w:t>Воронка стеклянная (малая)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Газоотводная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3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362D83" w:rsidTr="00362D83">
        <w:trPr>
          <w:trHeight w:val="275"/>
        </w:trPr>
        <w:tc>
          <w:tcPr>
            <w:tcW w:w="581" w:type="dxa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45" w:type="dxa"/>
            <w:gridSpan w:val="3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362D83" w:rsidTr="00362D83">
        <w:trPr>
          <w:trHeight w:val="1655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3"/>
              </w:rPr>
            </w:pP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spacing w:before="4"/>
              <w:rPr>
                <w:sz w:val="35"/>
              </w:rPr>
            </w:pPr>
          </w:p>
          <w:p w:rsidR="00362D83" w:rsidRDefault="00362D83">
            <w:pPr>
              <w:pStyle w:val="TableParagraph"/>
              <w:tabs>
                <w:tab w:val="left" w:pos="151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305"/>
              <w:rPr>
                <w:sz w:val="24"/>
              </w:rPr>
            </w:pPr>
            <w:r>
              <w:rPr>
                <w:sz w:val="24"/>
              </w:rPr>
              <w:t>назначение: 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контейнера: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герметичная крышка: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 экспоната: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3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right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5244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ниже списка: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"Беззубка"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"Гадюка"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брюхоногого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крысы"</w:t>
            </w:r>
          </w:p>
          <w:p w:rsidR="00362D83" w:rsidRDefault="00362D83">
            <w:pPr>
              <w:pStyle w:val="TableParagraph"/>
              <w:ind w:left="107" w:right="1771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лягушки"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 препарат "Внутреннее строение птицы"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 препарат "Внутреннее строение рыбы"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"Карась"</w:t>
            </w:r>
          </w:p>
          <w:p w:rsidR="00362D83" w:rsidRDefault="00362D83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клубеньками"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"Креветка"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"Нереида"</w:t>
            </w:r>
          </w:p>
          <w:p w:rsidR="00362D83" w:rsidRDefault="00362D83">
            <w:pPr>
              <w:pStyle w:val="TableParagraph"/>
              <w:ind w:left="107" w:right="2248"/>
              <w:rPr>
                <w:sz w:val="24"/>
              </w:rPr>
            </w:pPr>
            <w:r>
              <w:rPr>
                <w:sz w:val="24"/>
              </w:rPr>
              <w:t>Влажный препарат "Развитие костистой рыбы"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курицы"</w:t>
            </w:r>
          </w:p>
          <w:p w:rsidR="00362D83" w:rsidRDefault="00362D83">
            <w:pPr>
              <w:pStyle w:val="TableParagraph"/>
              <w:ind w:left="107" w:right="3502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"Сцифомедуза"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"Тритон"</w:t>
            </w:r>
          </w:p>
          <w:p w:rsidR="00362D83" w:rsidRDefault="00362D83">
            <w:pPr>
              <w:pStyle w:val="TableParagraph"/>
              <w:ind w:left="107" w:right="2942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"Уж"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"Ящерица"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3036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29"/>
              </w:rPr>
            </w:pPr>
          </w:p>
          <w:p w:rsidR="00362D83" w:rsidRDefault="00362D83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062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для крепления: гербарный лист,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экспонатов: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гербариев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демонстрационное,</w:t>
            </w:r>
          </w:p>
          <w:p w:rsidR="00362D83" w:rsidRDefault="00362D83">
            <w:pPr>
              <w:pStyle w:val="TableParagraph"/>
              <w:ind w:left="107" w:right="3062"/>
              <w:rPr>
                <w:sz w:val="24"/>
              </w:rPr>
            </w:pPr>
            <w:r>
              <w:rPr>
                <w:sz w:val="24"/>
              </w:rPr>
              <w:t>основа для крепления: гербарный лист,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экспонатов: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кустарники"</w:t>
            </w:r>
          </w:p>
          <w:p w:rsidR="00362D83" w:rsidRDefault="00362D83">
            <w:pPr>
              <w:pStyle w:val="TableParagraph"/>
              <w:spacing w:line="270" w:lineRule="atLeast"/>
              <w:ind w:left="107" w:right="3403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"Дикорастущие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6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2484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040"/>
              <w:rPr>
                <w:sz w:val="24"/>
              </w:rPr>
            </w:pPr>
            <w:r>
              <w:rPr>
                <w:sz w:val="24"/>
              </w:rPr>
              <w:t>Гербарий "Культурные 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"Лекарственные 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"Медоносные 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"Морфология растений"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"Растительные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сообщества"</w:t>
            </w:r>
          </w:p>
          <w:p w:rsidR="00362D83" w:rsidRDefault="00362D83">
            <w:pPr>
              <w:pStyle w:val="TableParagraph"/>
              <w:ind w:left="107" w:right="2546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"Сельскохозяйственные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"Ядовитые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5796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31"/>
              </w:rPr>
            </w:pPr>
          </w:p>
          <w:p w:rsidR="00362D83" w:rsidRDefault="00362D83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21"/>
              </w:rPr>
            </w:pPr>
          </w:p>
          <w:p w:rsidR="00362D83" w:rsidRDefault="00362D83">
            <w:pPr>
              <w:pStyle w:val="TableParagraph"/>
              <w:tabs>
                <w:tab w:val="left" w:pos="740"/>
                <w:tab w:val="left" w:pos="1344"/>
                <w:tab w:val="left" w:pos="18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356"/>
              <w:rPr>
                <w:sz w:val="24"/>
              </w:rPr>
            </w:pPr>
            <w:r>
              <w:rPr>
                <w:sz w:val="24"/>
              </w:rPr>
              <w:t>Назначение: 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для крепления: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"Голосеменные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  <w:p w:rsidR="00362D83" w:rsidRDefault="00362D83">
            <w:pPr>
              <w:pStyle w:val="TableParagraph"/>
              <w:ind w:left="107" w:right="321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"Палеонтологическая"</w:t>
            </w:r>
          </w:p>
          <w:p w:rsidR="00362D83" w:rsidRDefault="00362D83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2D83" w:rsidRDefault="00362D83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Коллекция "Примеры защитных приспособлений у насекомых"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насекомых"</w:t>
            </w:r>
          </w:p>
          <w:p w:rsidR="00362D83" w:rsidRDefault="00362D83">
            <w:pPr>
              <w:pStyle w:val="TableParagraph"/>
              <w:ind w:left="107" w:right="821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превращением"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 "Развитие насекомых с полным превращением"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пшеницы"</w:t>
            </w:r>
          </w:p>
          <w:p w:rsidR="00362D83" w:rsidRDefault="00362D83">
            <w:pPr>
              <w:pStyle w:val="TableParagraph"/>
              <w:ind w:left="107" w:right="3528"/>
              <w:rPr>
                <w:sz w:val="24"/>
              </w:rPr>
            </w:pPr>
            <w:r>
              <w:rPr>
                <w:sz w:val="24"/>
              </w:rPr>
              <w:t>Коллекция "Развитие бабочки"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"Раковины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моллюсков"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 "Семейства бабочек"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"Семейства жуков"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плоды"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31"/>
              </w:rPr>
            </w:pPr>
          </w:p>
          <w:p w:rsidR="00362D83" w:rsidRDefault="00362D83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55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"Происхождение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275"/>
        </w:trPr>
        <w:tc>
          <w:tcPr>
            <w:tcW w:w="581" w:type="dxa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445" w:type="dxa"/>
            <w:gridSpan w:val="3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362D83" w:rsidTr="00362D83">
        <w:trPr>
          <w:trHeight w:val="7453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53"/>
              <w:ind w:left="107" w:right="434"/>
              <w:rPr>
                <w:sz w:val="24"/>
              </w:rPr>
            </w:pPr>
            <w:r>
              <w:rPr>
                <w:sz w:val="24"/>
              </w:rPr>
              <w:t>Демонстрационное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362D83" w:rsidRDefault="00362D83">
            <w:pPr>
              <w:pStyle w:val="TableParagraph"/>
              <w:ind w:left="107" w:right="957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столешницы: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200*200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химический: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стержни,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муфты,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362D83" w:rsidRDefault="00362D83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возможность закрепления элементов на различной высоте: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362D83" w:rsidRDefault="00362D83">
            <w:pPr>
              <w:pStyle w:val="TableParagraph"/>
              <w:spacing w:before="1"/>
              <w:ind w:left="107" w:right="3377"/>
              <w:rPr>
                <w:sz w:val="24"/>
              </w:rPr>
            </w:pPr>
            <w:r>
              <w:rPr>
                <w:sz w:val="24"/>
              </w:rPr>
              <w:t>поглотитель паров и газов: наличие,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колбы: стекло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аккумулятора,</w:t>
            </w:r>
          </w:p>
          <w:p w:rsidR="00362D83" w:rsidRDefault="00362D83">
            <w:pPr>
              <w:pStyle w:val="TableParagraph"/>
              <w:ind w:left="107" w:right="5064"/>
              <w:rPr>
                <w:sz w:val="24"/>
              </w:rPr>
            </w:pPr>
            <w:r>
              <w:rPr>
                <w:sz w:val="24"/>
              </w:rPr>
              <w:t>емкость: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мерных</w:t>
            </w:r>
            <w:r>
              <w:rPr>
                <w:sz w:val="24"/>
              </w:rPr>
              <w:tab/>
              <w:t>колб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объема: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362D83" w:rsidRDefault="00362D83">
            <w:pPr>
              <w:pStyle w:val="TableParagraph"/>
              <w:ind w:left="107" w:right="3611"/>
              <w:jc w:val="both"/>
              <w:rPr>
                <w:sz w:val="24"/>
              </w:rPr>
            </w:pPr>
            <w:r>
              <w:rPr>
                <w:sz w:val="24"/>
              </w:rPr>
              <w:t>объем колб: от 100 мл до 2000 мл,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колб: не менее 10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колб: стекло</w:t>
            </w:r>
          </w:p>
          <w:p w:rsidR="00362D83" w:rsidRDefault="00362D8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реактивов).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</w:p>
          <w:p w:rsidR="00362D83" w:rsidRDefault="00362D83">
            <w:pPr>
              <w:pStyle w:val="TableParagraph"/>
              <w:ind w:left="107" w:right="3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флаконов: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флаконов: стекло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электрическим</w:t>
            </w:r>
            <w:r>
              <w:rPr>
                <w:sz w:val="24"/>
              </w:rPr>
              <w:tab/>
              <w:t>током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5796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(лабораторный)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57"/>
                <w:sz w:val="24"/>
              </w:rPr>
              <w:t xml:space="preserve"> </w:t>
            </w:r>
            <w:r w:rsidR="00230935"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Ландольта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bookmarkStart w:id="0" w:name="_GoBack"/>
            <w:bookmarkEnd w:id="0"/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Делительная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воронка: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вещества, перегонка,</w:t>
            </w:r>
          </w:p>
          <w:p w:rsidR="00362D83" w:rsidRDefault="00362D83">
            <w:pPr>
              <w:pStyle w:val="TableParagraph"/>
              <w:spacing w:before="1"/>
              <w:ind w:left="107" w:right="575"/>
              <w:rPr>
                <w:sz w:val="24"/>
              </w:rPr>
            </w:pPr>
            <w:r>
              <w:rPr>
                <w:sz w:val="24"/>
              </w:rPr>
              <w:t>колбы,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аллонж,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 установки: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 мм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газов: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количествах,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362D83" w:rsidRDefault="00362D83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Баня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водяная: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 сменные с отверстиями разного диаметра: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Фарфоровая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ступка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пестиком: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размельчения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фракций веществ и приготовления порошковых смесей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термометров (0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 С; 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С)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2484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31"/>
              </w:rPr>
            </w:pPr>
          </w:p>
          <w:p w:rsidR="00362D83" w:rsidRDefault="00362D83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«Кислоты»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(азотная,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ортофосфорная)</w:t>
            </w:r>
          </w:p>
          <w:p w:rsidR="00362D83" w:rsidRDefault="00362D83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«Гидроксиды»</w:t>
            </w:r>
            <w:r>
              <w:rPr>
                <w:sz w:val="24"/>
              </w:rPr>
              <w:tab/>
              <w:t>(гидроксид</w:t>
            </w:r>
            <w:r>
              <w:rPr>
                <w:sz w:val="24"/>
              </w:rPr>
              <w:tab/>
              <w:t>бария,</w:t>
            </w:r>
            <w:r>
              <w:rPr>
                <w:sz w:val="24"/>
              </w:rPr>
              <w:tab/>
              <w:t>гидроксид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кальция, гидроксид натрия)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«Оксиды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металлов»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оксид)</w:t>
            </w:r>
          </w:p>
          <w:p w:rsidR="00362D83" w:rsidRDefault="00362D83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«Щелочные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металлы»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(литий,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кальций)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99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Набор «Металлы» (алюминий, железо, магний, медь, цинк, олово)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«Щелочные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металлы»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(литий,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кальций)</w:t>
            </w:r>
          </w:p>
          <w:p w:rsidR="00362D83" w:rsidRDefault="00362D8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«Огнеопасные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фосфора(V))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«Галогены»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бром)</w:t>
            </w:r>
          </w:p>
          <w:p w:rsidR="00362D83" w:rsidRDefault="00362D8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«Галогениды» (алюминия хлорид, аммония хлорид, бария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 железа (III) хлорид, калия йодид, калия хлорид, 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бромид,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 фторид,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хлорид, цинка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хлорид)</w:t>
            </w:r>
          </w:p>
          <w:p w:rsidR="00362D83" w:rsidRDefault="00362D8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"Сульфаты,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 сульфат, железа (II) сульфид, железа (II) сульфат, 7-ми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 калия сульфат, кобальта (II) сульфат, магния сульфат, меди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гидросульфат,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  <w:p w:rsidR="00362D83" w:rsidRDefault="00362D8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Набор "Карбонаты" (аммония карбонат, калия карбонат, меди 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карбонат, 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гидрокарбонат)</w:t>
            </w:r>
          </w:p>
          <w:p w:rsidR="00362D83" w:rsidRDefault="00362D8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"Фосфаты. Силикаты" (калия </w:t>
            </w:r>
            <w:proofErr w:type="spellStart"/>
            <w:r>
              <w:rPr>
                <w:sz w:val="24"/>
              </w:rPr>
              <w:t>моногидроортофосфат</w:t>
            </w:r>
            <w:proofErr w:type="spellEnd"/>
            <w:r>
              <w:rPr>
                <w:sz w:val="24"/>
              </w:rPr>
              <w:t>, 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силикат 9-ти водный, натрия </w:t>
            </w:r>
            <w:proofErr w:type="spellStart"/>
            <w:r>
              <w:rPr>
                <w:sz w:val="24"/>
              </w:rPr>
              <w:t>ортофосфат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трехзамещенный</w:t>
            </w:r>
            <w:proofErr w:type="spellEnd"/>
            <w:r>
              <w:rPr>
                <w:sz w:val="24"/>
              </w:rPr>
              <w:t>, натрия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дигидрофосфат</w:t>
            </w:r>
            <w:proofErr w:type="spellEnd"/>
            <w:r>
              <w:rPr>
                <w:sz w:val="24"/>
              </w:rPr>
              <w:t>)</w:t>
            </w:r>
          </w:p>
          <w:p w:rsidR="00362D83" w:rsidRDefault="00362D8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"Ацетаты.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Роданиды.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калия ферро(II) </w:t>
            </w:r>
            <w:proofErr w:type="spellStart"/>
            <w:r>
              <w:rPr>
                <w:sz w:val="24"/>
              </w:rPr>
              <w:t>гексацианид</w:t>
            </w:r>
            <w:proofErr w:type="spellEnd"/>
            <w:r>
              <w:rPr>
                <w:sz w:val="24"/>
              </w:rPr>
              <w:t xml:space="preserve">, калия ферро (III) </w:t>
            </w:r>
            <w:proofErr w:type="spellStart"/>
            <w:r>
              <w:rPr>
                <w:sz w:val="24"/>
              </w:rPr>
              <w:t>гексационид</w:t>
            </w:r>
            <w:proofErr w:type="spellEnd"/>
            <w:r>
              <w:rPr>
                <w:sz w:val="24"/>
              </w:rPr>
              <w:t>, 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роданид,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 ацетат,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ацетат)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марганца" (калия перманганат, марганца (IV)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 сульфат, марганца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хлорид)</w:t>
            </w:r>
          </w:p>
          <w:p w:rsidR="00362D83" w:rsidRDefault="00362D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хрома" (аммония дихромат, калия дихромат,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хромат, хрома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6-ти водный)</w:t>
            </w:r>
          </w:p>
          <w:p w:rsidR="00362D83" w:rsidRDefault="00362D83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"Нитраты"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4140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нитрат)</w:t>
            </w:r>
          </w:p>
          <w:p w:rsidR="00362D83" w:rsidRDefault="00362D8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"Индикаторы"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лакмоид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фенолфталеин)</w:t>
            </w:r>
          </w:p>
          <w:p w:rsidR="00362D83" w:rsidRDefault="00362D8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(ацетон,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глицерин,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н-бутиловый,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изоамиловый,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изобутиловый,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этиленгликоль,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уксусно-этиловый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эфир)</w:t>
            </w:r>
          </w:p>
          <w:p w:rsidR="00362D83" w:rsidRDefault="00362D8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"Углеводороды"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толуол,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циклогескан</w:t>
            </w:r>
            <w:proofErr w:type="spellEnd"/>
            <w:r>
              <w:rPr>
                <w:sz w:val="24"/>
              </w:rPr>
              <w:t>)</w:t>
            </w:r>
          </w:p>
          <w:p w:rsidR="00362D83" w:rsidRDefault="00362D83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"Кислоты органические" (кислота аминоуксусная, 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олеиновая, кислота пальмитиновая, кислота стеариновая, 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щавелевая)</w:t>
            </w:r>
          </w:p>
          <w:p w:rsidR="00362D83" w:rsidRDefault="00362D8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"Углеводы.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метиламин гидрохлорид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сахароза)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4140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7"/>
              </w:rPr>
            </w:pPr>
          </w:p>
          <w:p w:rsidR="00362D83" w:rsidRDefault="00362D83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25"/>
              </w:rPr>
            </w:pPr>
          </w:p>
          <w:p w:rsidR="00362D83" w:rsidRDefault="00362D83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790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демонстрационное,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"Волокна"</w:t>
            </w:r>
          </w:p>
          <w:p w:rsidR="00362D83" w:rsidRDefault="00362D83">
            <w:pPr>
              <w:pStyle w:val="TableParagraph"/>
              <w:ind w:left="107" w:right="108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сплавы"</w:t>
            </w:r>
          </w:p>
          <w:p w:rsidR="00362D83" w:rsidRDefault="00362D83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Коллекция "Минералы и горные породы" (49 видов)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"Минеральные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удобрения"</w:t>
            </w:r>
          </w:p>
          <w:p w:rsidR="00362D83" w:rsidRDefault="00362D83">
            <w:pPr>
              <w:pStyle w:val="TableParagraph"/>
              <w:ind w:left="107" w:right="2239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"Нефть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"Пластмассы"</w:t>
            </w:r>
          </w:p>
          <w:p w:rsidR="00362D83" w:rsidRDefault="00362D83">
            <w:pPr>
              <w:pStyle w:val="TableParagraph"/>
              <w:spacing w:line="270" w:lineRule="atLeast"/>
              <w:ind w:left="107" w:right="3963"/>
              <w:rPr>
                <w:sz w:val="24"/>
              </w:rPr>
            </w:pPr>
            <w:r>
              <w:rPr>
                <w:sz w:val="24"/>
              </w:rPr>
              <w:t>Коллекция "Топливо"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"Чугун и сталь"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"Каучук"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твердости"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37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55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  <w:t>веществ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(ученические)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275"/>
        </w:trPr>
        <w:tc>
          <w:tcPr>
            <w:tcW w:w="581" w:type="dxa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45" w:type="dxa"/>
            <w:gridSpan w:val="3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362D83" w:rsidTr="00362D83">
        <w:trPr>
          <w:trHeight w:val="7453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27"/>
              </w:rPr>
            </w:pPr>
          </w:p>
          <w:p w:rsidR="00362D83" w:rsidRDefault="00362D83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362D83" w:rsidRDefault="00362D8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подъемный: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учебный/лабораторный,</w:t>
            </w:r>
          </w:p>
          <w:p w:rsidR="00362D83" w:rsidRDefault="00362D83">
            <w:pPr>
              <w:pStyle w:val="TableParagraph"/>
              <w:ind w:left="107" w:right="1047"/>
              <w:jc w:val="both"/>
              <w:rPr>
                <w:sz w:val="24"/>
              </w:rPr>
            </w:pPr>
            <w:r>
              <w:rPr>
                <w:sz w:val="24"/>
              </w:rPr>
              <w:t>опора, стержень винтовой, винт регулировочный: наличие,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опускания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Источник постоянного и переменного напряжения: Назначение: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  <w:p w:rsidR="00362D83" w:rsidRDefault="00362D8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Гц: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362D83" w:rsidRDefault="00362D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Манометр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стеклянная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U-образная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подставке: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Камертон на резонансном ящике: Назначение: для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</w:p>
          <w:p w:rsidR="00362D83" w:rsidRDefault="00362D83">
            <w:pPr>
              <w:pStyle w:val="TableParagraph"/>
              <w:spacing w:before="1"/>
              <w:ind w:left="107" w:right="188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резонирующих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молоточек: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z w:val="24"/>
              </w:rPr>
              <w:tab/>
              <w:t>вакуумный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электроприводом: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замкнутых объемах,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опыты: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кипение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пониженном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62D83" w:rsidRDefault="00362D8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вакуумная: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4"/>
              <w:rPr>
                <w:sz w:val="25"/>
              </w:rPr>
            </w:pPr>
          </w:p>
          <w:p w:rsidR="00362D83" w:rsidRDefault="00362D83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электрический звонок: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Ведерко Архимеда: Назначение: демонстрация действия 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погруженное в нее тело и измерение величины выталкивающей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  <w:p w:rsidR="00362D83" w:rsidRDefault="00362D8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ведерко,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Огниво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воспламенения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 при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сжатии,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толстостенный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рукояткой,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погружения,</w:t>
            </w:r>
          </w:p>
          <w:p w:rsidR="00362D83" w:rsidRDefault="00362D83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кронштейн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атмосферного давления (</w:t>
            </w:r>
            <w:proofErr w:type="spellStart"/>
            <w:r>
              <w:rPr>
                <w:sz w:val="24"/>
              </w:rPr>
              <w:t>магдебургские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прочными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пришлифованными краями, ниппель с краном: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вакуумметрическое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давление: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МПа,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разрывающее усилие: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362D83" w:rsidRDefault="00362D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362D83" w:rsidRDefault="00362D83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подвешивания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равной</w:t>
            </w:r>
            <w:r>
              <w:rPr>
                <w:sz w:val="24"/>
              </w:rPr>
              <w:tab/>
              <w:t>массы: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1725"/>
              <w:jc w:val="both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крючки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формы,</w:t>
            </w:r>
          </w:p>
          <w:p w:rsidR="00362D83" w:rsidRDefault="00362D83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Трубка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Ньютона: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одновременности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</w:p>
          <w:p w:rsidR="00362D83" w:rsidRDefault="00362D83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насосу: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трубки: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 см.,</w:t>
            </w:r>
          </w:p>
          <w:p w:rsidR="00362D83" w:rsidRDefault="00362D83">
            <w:pPr>
              <w:pStyle w:val="TableParagraph"/>
              <w:ind w:left="107" w:right="3024"/>
              <w:rPr>
                <w:sz w:val="24"/>
              </w:rPr>
            </w:pPr>
            <w:r>
              <w:rPr>
                <w:sz w:val="24"/>
              </w:rPr>
              <w:t>резиновые пробки, ниппель: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362D83" w:rsidRDefault="00362D8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Шар Паскаля: Назначение: демонстрация передачи производимого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жидкость давления в замкнутом сосуде, демонстрация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атмосферного давления,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цилиндр с оправами, поршень со штоком, полый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отверстиями: наличие,</w:t>
            </w:r>
          </w:p>
          <w:p w:rsidR="00362D83" w:rsidRDefault="00362D83">
            <w:pPr>
              <w:pStyle w:val="TableParagraph"/>
              <w:ind w:left="107" w:right="376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шара: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кольцом: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нагревании,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штатив,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муфтой,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мм,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  <w:p w:rsidR="00362D83" w:rsidRDefault="00362D83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z w:val="24"/>
              </w:rPr>
              <w:tab/>
              <w:t>свинцовые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стругом: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атомами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362D83" w:rsidRDefault="00362D83">
            <w:pPr>
              <w:pStyle w:val="TableParagraph"/>
              <w:ind w:left="107" w:right="18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цилиндров: сталь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свинец,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подвешивания: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потока,</w:t>
            </w:r>
          </w:p>
          <w:p w:rsidR="00362D83" w:rsidRDefault="00362D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коромыслом: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362D83" w:rsidRDefault="00362D83">
            <w:pPr>
              <w:pStyle w:val="TableParagraph"/>
              <w:ind w:left="107" w:right="2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прорезь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колец: наличие</w:t>
            </w:r>
          </w:p>
          <w:p w:rsidR="00362D83" w:rsidRDefault="00362D83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дугообразный</w:t>
            </w:r>
            <w:r>
              <w:rPr>
                <w:sz w:val="24"/>
              </w:rPr>
              <w:tab/>
              <w:t>демонстрационный: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362D83" w:rsidRDefault="00362D83">
            <w:pPr>
              <w:pStyle w:val="TableParagraph"/>
              <w:spacing w:before="1"/>
              <w:ind w:left="107" w:right="3026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цветов магнита: не менее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полосовой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(пара):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362D83" w:rsidRDefault="00362D83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 прямолинейной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 магнита: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362D83" w:rsidRDefault="00362D83">
            <w:pPr>
              <w:pStyle w:val="TableParagraph"/>
              <w:ind w:left="107" w:right="3059"/>
              <w:rPr>
                <w:sz w:val="24"/>
              </w:rPr>
            </w:pPr>
            <w:r>
              <w:rPr>
                <w:sz w:val="24"/>
              </w:rPr>
              <w:t>намагниченная стрелка: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демонстрационный "Электростатика" (электроскопы (2 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 (2 шт.), палочка стеклянная, палочка эбонитовая, штативы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  <w:p w:rsidR="00362D83" w:rsidRDefault="00362D8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электрофорная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высоковольтный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получения искрового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разряда,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193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279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лейденских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362D83" w:rsidRDefault="00362D8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проводов: Длина: не менее 500 мм - 4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 , 250 мм - 4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мм - 8 шт., назначение: для подключения 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цепей,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6348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29"/>
              </w:rPr>
            </w:pPr>
          </w:p>
          <w:p w:rsidR="00362D83" w:rsidRDefault="00362D83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33"/>
              </w:rPr>
            </w:pPr>
          </w:p>
          <w:p w:rsidR="00362D83" w:rsidRDefault="00362D83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217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62D83" w:rsidRDefault="00362D83">
            <w:pPr>
              <w:pStyle w:val="TableParagraph"/>
              <w:ind w:left="107" w:right="3456"/>
              <w:rPr>
                <w:sz w:val="24"/>
              </w:rPr>
            </w:pPr>
            <w:r>
              <w:rPr>
                <w:sz w:val="24"/>
              </w:rPr>
              <w:t>мензурка,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1Н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5Н</w:t>
            </w:r>
          </w:p>
          <w:p w:rsidR="00362D83" w:rsidRDefault="00362D83">
            <w:pPr>
              <w:pStyle w:val="TableParagraph"/>
              <w:ind w:left="107" w:right="3980"/>
              <w:rPr>
                <w:sz w:val="24"/>
              </w:rPr>
            </w:pPr>
            <w:r>
              <w:rPr>
                <w:sz w:val="24"/>
              </w:rPr>
              <w:t>цилиндр стальной, 25 см3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Н/м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пружина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 шт.)</w:t>
            </w:r>
          </w:p>
          <w:p w:rsidR="00362D83" w:rsidRDefault="00362D83">
            <w:pPr>
              <w:pStyle w:val="TableParagraph"/>
              <w:ind w:left="107" w:right="2075"/>
              <w:rPr>
                <w:sz w:val="24"/>
              </w:rPr>
            </w:pPr>
            <w:r>
              <w:rPr>
                <w:sz w:val="24"/>
              </w:rPr>
              <w:t>груз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лента, 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нитью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направляющая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</w:p>
          <w:p w:rsidR="00362D83" w:rsidRDefault="00362D83">
            <w:pPr>
              <w:pStyle w:val="TableParagraph"/>
              <w:ind w:left="107" w:right="3299"/>
              <w:rPr>
                <w:sz w:val="24"/>
              </w:rPr>
            </w:pPr>
            <w:r>
              <w:rPr>
                <w:sz w:val="24"/>
              </w:rPr>
              <w:t>секундомер электронный с датчиком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шкалой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нитяной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грузом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нити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29"/>
              </w:rPr>
            </w:pPr>
          </w:p>
          <w:p w:rsidR="00362D83" w:rsidRDefault="00362D83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</w:p>
          <w:p w:rsidR="00362D83" w:rsidRDefault="00362D83">
            <w:pPr>
              <w:pStyle w:val="TableParagraph"/>
              <w:ind w:left="107" w:right="5123"/>
              <w:rPr>
                <w:sz w:val="24"/>
              </w:rPr>
            </w:pPr>
            <w:r>
              <w:rPr>
                <w:sz w:val="24"/>
              </w:rPr>
              <w:t>блок неподвижный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  <w:p w:rsidR="00362D83" w:rsidRDefault="00362D8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(выпрямитель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36-42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362D83" w:rsidRDefault="00362D83">
            <w:pPr>
              <w:pStyle w:val="TableParagraph"/>
              <w:ind w:left="107" w:right="3123"/>
              <w:rPr>
                <w:sz w:val="24"/>
              </w:rPr>
            </w:pP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(3 В, 6В)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(0,6А, 3А)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4,7 Ом</w:t>
            </w:r>
          </w:p>
          <w:p w:rsidR="00362D83" w:rsidRDefault="00362D8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резистор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  <w:p w:rsidR="00362D83" w:rsidRDefault="00362D83">
            <w:pPr>
              <w:pStyle w:val="TableParagraph"/>
              <w:ind w:left="107" w:right="2899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(реостат)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провода,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проволочных резисторов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ρlS</w:t>
            </w:r>
          </w:p>
          <w:p w:rsidR="00362D83" w:rsidRDefault="00362D83">
            <w:pPr>
              <w:pStyle w:val="TableParagraph"/>
              <w:ind w:left="107" w:right="2004"/>
              <w:rPr>
                <w:sz w:val="24"/>
              </w:rPr>
            </w:pPr>
            <w:r>
              <w:rPr>
                <w:sz w:val="24"/>
              </w:rPr>
              <w:t>собирающая линза, фокусное расстояние 100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собирающая линза, фокусное расстояние 50мм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рассеивающая линза, фокусное расстояние -75мм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  <w:p w:rsidR="00362D83" w:rsidRDefault="00362D83">
            <w:pPr>
              <w:pStyle w:val="TableParagraph"/>
              <w:ind w:left="107" w:right="4411"/>
              <w:rPr>
                <w:sz w:val="24"/>
              </w:rPr>
            </w:pPr>
            <w:r>
              <w:rPr>
                <w:sz w:val="24"/>
              </w:rPr>
              <w:t>слайд «Модель предмета»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осветитель</w:t>
            </w:r>
          </w:p>
          <w:p w:rsidR="00362D83" w:rsidRDefault="00362D83">
            <w:pPr>
              <w:pStyle w:val="TableParagraph"/>
              <w:spacing w:before="1"/>
              <w:ind w:left="107" w:right="1523"/>
              <w:rPr>
                <w:sz w:val="24"/>
              </w:rPr>
            </w:pPr>
            <w:r>
              <w:rPr>
                <w:sz w:val="24"/>
              </w:rPr>
              <w:t>полуцилиндр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планшетом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Капилляры</w:t>
            </w:r>
          </w:p>
          <w:p w:rsidR="00362D83" w:rsidRDefault="00362D83">
            <w:pPr>
              <w:pStyle w:val="TableParagraph"/>
              <w:ind w:left="107" w:right="2821"/>
              <w:jc w:val="both"/>
              <w:rPr>
                <w:sz w:val="24"/>
              </w:rPr>
            </w:pPr>
            <w:r>
              <w:rPr>
                <w:sz w:val="24"/>
              </w:rPr>
              <w:t>Дифракционная решетка 600 штрихов/мм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Дифракционная решетка 300 штрихов/мм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указка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2484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5244"/>
              <w:rPr>
                <w:sz w:val="24"/>
              </w:rPr>
            </w:pPr>
            <w:r>
              <w:rPr>
                <w:sz w:val="24"/>
              </w:rPr>
              <w:t>Поляроид в рамке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Щели Юнга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Катушка моток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диодов</w:t>
            </w:r>
          </w:p>
          <w:p w:rsidR="00362D83" w:rsidRDefault="00362D83">
            <w:pPr>
              <w:pStyle w:val="TableParagraph"/>
              <w:ind w:left="107" w:right="5025"/>
              <w:rPr>
                <w:sz w:val="24"/>
              </w:rPr>
            </w:pPr>
            <w:r>
              <w:rPr>
                <w:sz w:val="24"/>
              </w:rPr>
              <w:t>Блок конденсаторов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</w:p>
          <w:p w:rsidR="00362D83" w:rsidRDefault="00362D83">
            <w:pPr>
              <w:pStyle w:val="TableParagraph"/>
              <w:ind w:left="107" w:right="5541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275"/>
        </w:trPr>
        <w:tc>
          <w:tcPr>
            <w:tcW w:w="15026" w:type="dxa"/>
            <w:gridSpan w:val="4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362D83" w:rsidTr="00362D83">
        <w:trPr>
          <w:trHeight w:val="5520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23"/>
              </w:rPr>
            </w:pPr>
          </w:p>
          <w:p w:rsidR="00362D83" w:rsidRDefault="00362D83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  <w:p w:rsidR="00362D83" w:rsidRDefault="00362D8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модели), из элементов, входящих в его состав, модели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управлением, в том числе на колесном ходу, а также 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использовании передач (в том числе червячных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рычагов.</w:t>
            </w:r>
          </w:p>
          <w:p w:rsidR="00362D83" w:rsidRDefault="00362D8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светодиодный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</w:p>
          <w:p w:rsidR="00362D83" w:rsidRDefault="00362D83">
            <w:pPr>
              <w:pStyle w:val="TableParagraph"/>
              <w:ind w:left="107" w:right="9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кнопок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362D83" w:rsidRDefault="00362D83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программируемый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362D83" w:rsidRDefault="00362D8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362D83" w:rsidRDefault="00362D8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2760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362D83" w:rsidRDefault="00362D8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362D83" w:rsidRDefault="00362D8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362D83" w:rsidRDefault="00362D83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элементы: балки, кубики, оси и валы, соединительные элементы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шестерни,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зубчатых 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362D83" w:rsidRDefault="00362D83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>используемое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скачивания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5520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3"/>
              <w:rPr>
                <w:sz w:val="35"/>
              </w:rPr>
            </w:pPr>
          </w:p>
          <w:p w:rsidR="00362D83" w:rsidRDefault="00362D8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362D83" w:rsidRDefault="00362D83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  <w:p w:rsidR="00362D83" w:rsidRDefault="00362D83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 элементной базы, применяемой для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творчества учащихся и разработки учебных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 Набор должен позволять учащимся на практике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на примере учебных моделей роботов, а также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встраиваемых систем.</w:t>
            </w:r>
          </w:p>
          <w:p w:rsidR="00362D83" w:rsidRDefault="00362D83">
            <w:pPr>
              <w:pStyle w:val="TableParagraph"/>
              <w:rPr>
                <w:sz w:val="24"/>
              </w:rPr>
            </w:pPr>
          </w:p>
          <w:p w:rsidR="00362D83" w:rsidRDefault="00362D8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для сборки макета манипуляционного робота,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362D83" w:rsidRDefault="00362D83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входит набор электронных компонентов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входить: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моторы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энкодером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8281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сервопривод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сервопривод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ультразвуковой датчик - не менее 3шт, датчик температуры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компонентов (резисторы, конденсаторы, светодиоды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зарядное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62D83" w:rsidRDefault="00362D83">
            <w:pPr>
              <w:pStyle w:val="TableParagraph"/>
              <w:spacing w:before="4"/>
              <w:rPr>
                <w:sz w:val="23"/>
              </w:rPr>
            </w:pPr>
          </w:p>
          <w:p w:rsidR="00362D83" w:rsidRDefault="00362D8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программируемый контроллер,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программируемый в среде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 или аналогичных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портами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I2C,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.</w:t>
            </w:r>
          </w:p>
          <w:p w:rsidR="00362D83" w:rsidRDefault="00362D8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модуль технического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представляющий собой вычислительное устройство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микропроцессором (кол-во ядер - не менее 4шт, частота ядра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1.2 ГГц, объем ОЗУ - не менее 512Мб, объем встроенной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- не менее 8Гб), интегрированной камерой (максимальное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видеопотока, передаваемого по интерфейсу USB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2592x1944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системой.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интерфейсов - TTL, UART, I2C, SPI,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 Модуль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операционной системы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 позволяющее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2D83" w:rsidRDefault="00362D83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</w:tbl>
    <w:p w:rsidR="00713A2B" w:rsidRDefault="00713A2B">
      <w:p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1380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 решений в сфере "Интернет вещей", а также 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</w:p>
          <w:p w:rsidR="00362D83" w:rsidRDefault="00362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275"/>
        </w:trPr>
        <w:tc>
          <w:tcPr>
            <w:tcW w:w="15026" w:type="dxa"/>
            <w:gridSpan w:val="4"/>
          </w:tcPr>
          <w:p w:rsidR="00362D83" w:rsidRDefault="00362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362D83" w:rsidTr="00362D83">
        <w:trPr>
          <w:trHeight w:val="6624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  <w:p w:rsidR="00362D83" w:rsidRDefault="00362D83">
            <w:pPr>
              <w:pStyle w:val="TableParagraph"/>
              <w:ind w:left="107" w:right="1924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1920х1080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ядер процессора: не менее 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362D83" w:rsidRDefault="00362D83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Мбайт;</w:t>
            </w:r>
          </w:p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 автономной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362D83" w:rsidRDefault="00362D83">
            <w:pPr>
              <w:pStyle w:val="TableParagraph"/>
              <w:ind w:left="107" w:right="582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 интерфейс USB стандарта не ниже 3.0: не менее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362D83" w:rsidRDefault="00362D83">
            <w:pPr>
              <w:pStyle w:val="TableParagraph"/>
              <w:spacing w:before="1"/>
              <w:ind w:left="107" w:right="993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62D83" w:rsidRDefault="00362D83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362D83" w:rsidRDefault="00362D83">
            <w:pPr>
              <w:pStyle w:val="TableParagraph"/>
              <w:spacing w:line="270" w:lineRule="atLeast"/>
              <w:ind w:left="107" w:right="378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современнее;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175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713A2B" w:rsidRDefault="00713A2B">
      <w:pPr>
        <w:jc w:val="center"/>
        <w:rPr>
          <w:sz w:val="24"/>
        </w:rPr>
        <w:sectPr w:rsidR="00713A2B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9211"/>
        <w:gridCol w:w="2694"/>
      </w:tblGrid>
      <w:tr w:rsidR="00362D83" w:rsidTr="00362D83">
        <w:trPr>
          <w:trHeight w:val="138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6"/>
              <w:rPr>
                <w:sz w:val="27"/>
              </w:rPr>
            </w:pPr>
          </w:p>
          <w:p w:rsidR="00362D83" w:rsidRDefault="00362D83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17"/>
              </w:rPr>
            </w:pPr>
          </w:p>
          <w:p w:rsidR="00362D83" w:rsidRDefault="00362D83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</w:pPr>
          </w:p>
          <w:p w:rsidR="00362D83" w:rsidRDefault="00362D83">
            <w:pPr>
              <w:pStyle w:val="TableParagraph"/>
              <w:spacing w:before="10"/>
              <w:rPr>
                <w:sz w:val="27"/>
              </w:rPr>
            </w:pPr>
          </w:p>
          <w:p w:rsidR="00362D83" w:rsidRDefault="00362D83">
            <w:pPr>
              <w:pStyle w:val="TableParagraph"/>
              <w:spacing w:before="1"/>
              <w:ind w:left="1321" w:right="1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362D83" w:rsidRDefault="00362D83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</w:tr>
      <w:tr w:rsidR="00362D83" w:rsidTr="00362D83">
        <w:trPr>
          <w:trHeight w:val="1932"/>
        </w:trPr>
        <w:tc>
          <w:tcPr>
            <w:tcW w:w="581" w:type="dxa"/>
          </w:tcPr>
          <w:p w:rsidR="00362D83" w:rsidRDefault="00362D83">
            <w:pPr>
              <w:pStyle w:val="TableParagraph"/>
            </w:pPr>
          </w:p>
        </w:tc>
        <w:tc>
          <w:tcPr>
            <w:tcW w:w="2540" w:type="dxa"/>
          </w:tcPr>
          <w:p w:rsidR="00362D83" w:rsidRDefault="00362D83">
            <w:pPr>
              <w:pStyle w:val="TableParagraph"/>
            </w:pP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3810"/>
              <w:rPr>
                <w:sz w:val="24"/>
              </w:rPr>
            </w:pPr>
            <w:r>
              <w:rPr>
                <w:sz w:val="24"/>
              </w:rPr>
              <w:t>Web-камера: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62D83" w:rsidRDefault="00362D83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Предустановленная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пользовательским интерфейсом, 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 образовательных и общесистемных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</w:pPr>
          </w:p>
        </w:tc>
      </w:tr>
      <w:tr w:rsidR="00362D83" w:rsidTr="00362D83">
        <w:trPr>
          <w:trHeight w:val="1932"/>
        </w:trPr>
        <w:tc>
          <w:tcPr>
            <w:tcW w:w="581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0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"/>
              <w:rPr>
                <w:sz w:val="33"/>
              </w:rPr>
            </w:pPr>
          </w:p>
          <w:p w:rsidR="00362D83" w:rsidRDefault="00362D83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(принтер,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9211" w:type="dxa"/>
          </w:tcPr>
          <w:p w:rsidR="00362D83" w:rsidRDefault="00362D83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сканирования);</w:t>
            </w:r>
          </w:p>
          <w:p w:rsidR="00362D83" w:rsidRDefault="00362D83">
            <w:pPr>
              <w:pStyle w:val="TableParagraph"/>
              <w:ind w:left="107" w:right="4084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черно-белый;</w:t>
            </w:r>
          </w:p>
          <w:p w:rsidR="00362D83" w:rsidRDefault="00362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  <w:p w:rsidR="00362D83" w:rsidRDefault="00362D83">
            <w:pPr>
              <w:pStyle w:val="TableParagraph"/>
              <w:spacing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1200×1200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(RJ-45), USB.</w:t>
            </w:r>
          </w:p>
        </w:tc>
        <w:tc>
          <w:tcPr>
            <w:tcW w:w="2694" w:type="dxa"/>
          </w:tcPr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rPr>
                <w:sz w:val="26"/>
              </w:rPr>
            </w:pPr>
          </w:p>
          <w:p w:rsidR="00362D83" w:rsidRDefault="00362D83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13A2B" w:rsidRDefault="00713A2B">
      <w:pPr>
        <w:jc w:val="center"/>
        <w:rPr>
          <w:sz w:val="24"/>
        </w:rPr>
      </w:pPr>
    </w:p>
    <w:p w:rsidR="00362D83" w:rsidRDefault="00362D83">
      <w:pPr>
        <w:jc w:val="center"/>
        <w:rPr>
          <w:sz w:val="24"/>
        </w:rPr>
      </w:pPr>
    </w:p>
    <w:p w:rsidR="00362D83" w:rsidRDefault="00362D83">
      <w:pPr>
        <w:jc w:val="center"/>
        <w:rPr>
          <w:sz w:val="24"/>
        </w:rPr>
      </w:pPr>
    </w:p>
    <w:p w:rsidR="00362D83" w:rsidRDefault="00362D83">
      <w:pPr>
        <w:jc w:val="center"/>
        <w:rPr>
          <w:sz w:val="24"/>
        </w:rPr>
        <w:sectPr w:rsidR="00362D83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1E291C" w:rsidRDefault="001E291C" w:rsidP="00362D83">
      <w:pPr>
        <w:pStyle w:val="a3"/>
        <w:spacing w:before="2"/>
        <w:ind w:left="0" w:firstLine="0"/>
        <w:jc w:val="left"/>
      </w:pPr>
    </w:p>
    <w:sectPr w:rsidR="001E291C" w:rsidSect="00362D83">
      <w:pgSz w:w="16850" w:h="11900" w:orient="landscape"/>
      <w:pgMar w:top="1040" w:right="380" w:bottom="280" w:left="200" w:header="720" w:footer="720" w:gutter="0"/>
      <w:cols w:num="2" w:space="720" w:equalWidth="0">
        <w:col w:w="6985" w:space="6889"/>
        <w:col w:w="23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65"/>
    <w:multiLevelType w:val="hybridMultilevel"/>
    <w:tmpl w:val="9A5EB768"/>
    <w:lvl w:ilvl="0" w:tplc="8BDAA93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09A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9D741A1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20968D4E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556CAB1E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449EED0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7F6CB64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5B647352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7022498E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">
    <w:nsid w:val="0B223ADB"/>
    <w:multiLevelType w:val="hybridMultilevel"/>
    <w:tmpl w:val="46801872"/>
    <w:lvl w:ilvl="0" w:tplc="433CB3A8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4D904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FBC8C556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1748A192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F4366DE8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BA1A093E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ED4E6618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14508384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E8B02F32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2">
    <w:nsid w:val="0E981060"/>
    <w:multiLevelType w:val="hybridMultilevel"/>
    <w:tmpl w:val="EB9C3EC4"/>
    <w:lvl w:ilvl="0" w:tplc="7444BBB8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0A91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3F587CEC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CE1CC5BE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9FA4DF8E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DF067FBC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E91EA54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4F76DE76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02B8C71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3">
    <w:nsid w:val="15411F07"/>
    <w:multiLevelType w:val="hybridMultilevel"/>
    <w:tmpl w:val="F488C2B6"/>
    <w:lvl w:ilvl="0" w:tplc="6988F1C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A6DE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0166EDF2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EAE4EC9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748E0C26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5832E73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FF54F75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15522D3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785E3120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4">
    <w:nsid w:val="1BB40165"/>
    <w:multiLevelType w:val="hybridMultilevel"/>
    <w:tmpl w:val="60B0C92E"/>
    <w:lvl w:ilvl="0" w:tplc="91FE4D4A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145AF0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444A1CFE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9DBEF6F4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80C2FF50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3E6AFA3C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8BC6B792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0FA45E66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D2745154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5">
    <w:nsid w:val="20436CB4"/>
    <w:multiLevelType w:val="hybridMultilevel"/>
    <w:tmpl w:val="E91C85CE"/>
    <w:lvl w:ilvl="0" w:tplc="9BA811F2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A747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AE78A412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DE0E4618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6B66AD5C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4788908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B3904904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ACD29CB0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8E7CD0E4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6">
    <w:nsid w:val="27D55F4B"/>
    <w:multiLevelType w:val="hybridMultilevel"/>
    <w:tmpl w:val="FA1CB1CA"/>
    <w:lvl w:ilvl="0" w:tplc="31CA9C58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1DAC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A28AFBFA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36D88AE8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55565A6E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C95C4340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768C5B7A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B922E1EA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5DCAAAFA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7">
    <w:nsid w:val="2A332CCD"/>
    <w:multiLevelType w:val="hybridMultilevel"/>
    <w:tmpl w:val="FA8C52D8"/>
    <w:lvl w:ilvl="0" w:tplc="94EE14CA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272C4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9E62366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E6E30BC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0E46D1EA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78DAD53A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CF56CBB6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9F26FE62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8DCEC29E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8">
    <w:nsid w:val="366F6FCC"/>
    <w:multiLevelType w:val="hybridMultilevel"/>
    <w:tmpl w:val="899EE3A0"/>
    <w:lvl w:ilvl="0" w:tplc="F52C1DDC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28A4C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16A64AA0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0309906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EA1A7172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A9F24DB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7ADCA518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282C92E4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9AEA97FE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9">
    <w:nsid w:val="3E6F6E2E"/>
    <w:multiLevelType w:val="hybridMultilevel"/>
    <w:tmpl w:val="505AF3BC"/>
    <w:lvl w:ilvl="0" w:tplc="04CC5C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261F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FC1ED116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BDFC1082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D12AE118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18A4C318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1EBA05F8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57C2142E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7C16E492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0">
    <w:nsid w:val="4AD4608D"/>
    <w:multiLevelType w:val="hybridMultilevel"/>
    <w:tmpl w:val="BE8CB7EA"/>
    <w:lvl w:ilvl="0" w:tplc="00A883E6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E2070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CDFCE860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6F0813C2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4212FAFC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529C90C0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8C40E8C8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E4926104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45C88D1E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11">
    <w:nsid w:val="5D205952"/>
    <w:multiLevelType w:val="multilevel"/>
    <w:tmpl w:val="16F060BE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2">
    <w:nsid w:val="6D80186D"/>
    <w:multiLevelType w:val="hybridMultilevel"/>
    <w:tmpl w:val="6A36094C"/>
    <w:lvl w:ilvl="0" w:tplc="0E2A9DDE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0307C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65FA8FB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D5BE563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0948803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8DD8F828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D130CFB2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7FA41DD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8C4A83C8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3">
    <w:nsid w:val="77A13D01"/>
    <w:multiLevelType w:val="hybridMultilevel"/>
    <w:tmpl w:val="1022489C"/>
    <w:lvl w:ilvl="0" w:tplc="EF681F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2E9A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2684F36E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5298E0D0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355A20E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C26EA4CA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815E759A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3940A74A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4600D246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A2B"/>
    <w:rsid w:val="00052B53"/>
    <w:rsid w:val="001E291C"/>
    <w:rsid w:val="00224836"/>
    <w:rsid w:val="00230935"/>
    <w:rsid w:val="00362D83"/>
    <w:rsid w:val="00713A2B"/>
    <w:rsid w:val="00AE43B2"/>
    <w:rsid w:val="00B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8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1892"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892"/>
    <w:pPr>
      <w:ind w:left="5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81892"/>
    <w:pPr>
      <w:ind w:left="2658" w:right="2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81892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81892"/>
  </w:style>
  <w:style w:type="paragraph" w:styleId="a6">
    <w:name w:val="Balloon Text"/>
    <w:basedOn w:val="a"/>
    <w:link w:val="a7"/>
    <w:uiPriority w:val="99"/>
    <w:semiHidden/>
    <w:unhideWhenUsed/>
    <w:rsid w:val="00052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рбт</cp:lastModifiedBy>
  <cp:revision>6</cp:revision>
  <dcterms:created xsi:type="dcterms:W3CDTF">2022-06-20T08:39:00Z</dcterms:created>
  <dcterms:modified xsi:type="dcterms:W3CDTF">2022-06-21T03:17:00Z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2021-10-06T00:00:00Z</vt:filetime>
  </property>
</Properties>
</file>