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35" w:rsidRPr="005B7F6B" w:rsidRDefault="00153835" w:rsidP="005B7F6B">
      <w:pPr>
        <w:autoSpaceDE w:val="0"/>
        <w:autoSpaceDN w:val="0"/>
        <w:spacing w:after="0" w:line="230" w:lineRule="auto"/>
      </w:pPr>
    </w:p>
    <w:tbl>
      <w:tblPr>
        <w:tblW w:w="6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3508"/>
        <w:gridCol w:w="5079"/>
        <w:gridCol w:w="662"/>
      </w:tblGrid>
      <w:tr w:rsidR="0034205D" w:rsidRPr="00DF1908" w:rsidTr="0034205D"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  <w:proofErr w:type="spellStart"/>
            <w:r w:rsidRPr="0034205D">
              <w:rPr>
                <w:rFonts w:ascii="Times New Roman" w:hAnsi="Times New Roman" w:cs="Times New Roman"/>
                <w:lang w:val="ru-RU"/>
              </w:rPr>
              <w:t>пед</w:t>
            </w:r>
            <w:proofErr w:type="spellEnd"/>
            <w:r w:rsidRPr="0034205D">
              <w:rPr>
                <w:rFonts w:ascii="Times New Roman" w:hAnsi="Times New Roman" w:cs="Times New Roman"/>
                <w:lang w:val="ru-RU"/>
              </w:rPr>
              <w:t>. совета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Протокол №_____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205D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34205D">
              <w:rPr>
                <w:rFonts w:ascii="Times New Roman" w:hAnsi="Times New Roman" w:cs="Times New Roman"/>
              </w:rPr>
              <w:t xml:space="preserve"> «____» ______________20_</w:t>
            </w:r>
            <w:r w:rsidR="005B7F6B">
              <w:rPr>
                <w:rFonts w:ascii="Times New Roman" w:hAnsi="Times New Roman" w:cs="Times New Roman"/>
              </w:rPr>
              <w:t>22</w:t>
            </w:r>
            <w:r w:rsidRPr="0034205D">
              <w:rPr>
                <w:rFonts w:ascii="Times New Roman" w:hAnsi="Times New Roman" w:cs="Times New Roman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Согласовано: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_____________Самарина Л.Ю.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  <w:r w:rsidRPr="0034205D">
              <w:rPr>
                <w:rFonts w:ascii="Times New Roman" w:hAnsi="Times New Roman" w:cs="Times New Roman"/>
              </w:rPr>
              <w:t>«____» ______________20_</w:t>
            </w:r>
            <w:r w:rsidR="005B7F6B">
              <w:rPr>
                <w:rFonts w:ascii="Times New Roman" w:hAnsi="Times New Roman" w:cs="Times New Roman"/>
              </w:rPr>
              <w:t>22</w:t>
            </w:r>
            <w:r w:rsidRPr="0034205D">
              <w:rPr>
                <w:rFonts w:ascii="Times New Roman" w:hAnsi="Times New Roman" w:cs="Times New Roman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Утверждаю: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Директор МБОУ Новогородской СОШ№3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____________ </w:t>
            </w:r>
            <w:proofErr w:type="spellStart"/>
            <w:r w:rsidRPr="0034205D">
              <w:rPr>
                <w:rFonts w:ascii="Times New Roman" w:hAnsi="Times New Roman" w:cs="Times New Roman"/>
                <w:lang w:val="ru-RU"/>
              </w:rPr>
              <w:t>Мясоедова</w:t>
            </w:r>
            <w:proofErr w:type="spellEnd"/>
            <w:r w:rsidRPr="0034205D">
              <w:rPr>
                <w:rFonts w:ascii="Times New Roman" w:hAnsi="Times New Roman" w:cs="Times New Roman"/>
                <w:lang w:val="ru-RU"/>
              </w:rPr>
              <w:t xml:space="preserve"> Е.А.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Приказ №______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от «____» ______________20_</w:t>
            </w:r>
            <w:r w:rsidR="005B7F6B" w:rsidRPr="00F11B39">
              <w:rPr>
                <w:rFonts w:ascii="Times New Roman" w:hAnsi="Times New Roman" w:cs="Times New Roman"/>
                <w:lang w:val="ru-RU"/>
              </w:rPr>
              <w:t>22</w:t>
            </w:r>
            <w:r w:rsidRPr="0034205D">
              <w:rPr>
                <w:rFonts w:ascii="Times New Roman" w:hAnsi="Times New Roman" w:cs="Times New Roman"/>
                <w:lang w:val="ru-RU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4205D" w:rsidRPr="0034205D" w:rsidRDefault="0034205D" w:rsidP="0034205D">
            <w:pPr>
              <w:rPr>
                <w:sz w:val="28"/>
                <w:szCs w:val="28"/>
                <w:lang w:val="ru-RU"/>
              </w:rPr>
            </w:pPr>
          </w:p>
          <w:p w:rsidR="0034205D" w:rsidRPr="0034205D" w:rsidRDefault="0034205D" w:rsidP="0034205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4205D" w:rsidRPr="00BD7DE8" w:rsidRDefault="0034205D" w:rsidP="0034205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 Рабочая программа </w:t>
      </w:r>
    </w:p>
    <w:p w:rsidR="0034205D" w:rsidRPr="005B7F6B" w:rsidRDefault="00352EC9" w:rsidP="005B7F6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5B7F6B">
        <w:rPr>
          <w:rFonts w:ascii="Times New Roman" w:hAnsi="Times New Roman" w:cs="Times New Roman"/>
          <w:sz w:val="32"/>
          <w:szCs w:val="32"/>
          <w:lang w:val="ru-RU"/>
        </w:rPr>
        <w:t>урса внеурочной деятельности « Я в мире, мир во мне</w:t>
      </w:r>
      <w:r w:rsidR="0034205D" w:rsidRPr="00BD7DE8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3B4119" w:rsidRPr="00BD7DE8" w:rsidRDefault="00C04287" w:rsidP="0034205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Направление:</w:t>
      </w:r>
      <w:r w:rsidR="003B411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F1908">
        <w:rPr>
          <w:rFonts w:ascii="Times New Roman" w:hAnsi="Times New Roman" w:cs="Times New Roman"/>
          <w:sz w:val="32"/>
          <w:szCs w:val="32"/>
          <w:lang w:val="ru-RU"/>
        </w:rPr>
        <w:t>на удовлетворение профессиональных интересов и потребностей обучающихся</w:t>
      </w:r>
      <w:bookmarkStart w:id="0" w:name="_GoBack"/>
      <w:bookmarkEnd w:id="0"/>
    </w:p>
    <w:p w:rsidR="00D96AC7" w:rsidRPr="00BD7DE8" w:rsidRDefault="005B7F6B" w:rsidP="00D96AC7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</w:t>
      </w:r>
    </w:p>
    <w:p w:rsidR="00D96AC7" w:rsidRPr="00BD7DE8" w:rsidRDefault="00D96AC7" w:rsidP="00352EC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  Составила:</w:t>
      </w:r>
      <w:r w:rsidR="005B7F6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5B7F6B">
        <w:rPr>
          <w:rFonts w:ascii="Times New Roman" w:hAnsi="Times New Roman" w:cs="Times New Roman"/>
          <w:sz w:val="32"/>
          <w:szCs w:val="32"/>
          <w:lang w:val="ru-RU"/>
        </w:rPr>
        <w:t>Ходусова</w:t>
      </w:r>
      <w:proofErr w:type="spellEnd"/>
      <w:r w:rsidR="005B7F6B">
        <w:rPr>
          <w:rFonts w:ascii="Times New Roman" w:hAnsi="Times New Roman" w:cs="Times New Roman"/>
          <w:sz w:val="32"/>
          <w:szCs w:val="32"/>
          <w:lang w:val="ru-RU"/>
        </w:rPr>
        <w:t xml:space="preserve"> И.В.</w:t>
      </w:r>
    </w:p>
    <w:p w:rsidR="0034205D" w:rsidRPr="00BD7DE8" w:rsidRDefault="0034205D" w:rsidP="0034205D">
      <w:pPr>
        <w:tabs>
          <w:tab w:val="left" w:pos="6455"/>
        </w:tabs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с. </w:t>
      </w:r>
      <w:proofErr w:type="spellStart"/>
      <w:r w:rsidRPr="00BD7DE8">
        <w:rPr>
          <w:rFonts w:ascii="Times New Roman" w:hAnsi="Times New Roman" w:cs="Times New Roman"/>
          <w:sz w:val="32"/>
          <w:szCs w:val="32"/>
          <w:lang w:val="ru-RU"/>
        </w:rPr>
        <w:t>Новогородка</w:t>
      </w:r>
      <w:proofErr w:type="spellEnd"/>
    </w:p>
    <w:p w:rsidR="00352EC9" w:rsidRPr="00BD7DE8" w:rsidRDefault="00A648E3" w:rsidP="00D96AC7">
      <w:pPr>
        <w:tabs>
          <w:tab w:val="left" w:pos="6455"/>
        </w:tabs>
        <w:spacing w:line="360" w:lineRule="auto"/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>2022-2023 уч. год</w:t>
      </w:r>
    </w:p>
    <w:p w:rsidR="00D96AC7" w:rsidRDefault="00D96AC7" w:rsidP="00D96AC7">
      <w:pPr>
        <w:tabs>
          <w:tab w:val="left" w:pos="6455"/>
        </w:tabs>
        <w:spacing w:line="360" w:lineRule="auto"/>
        <w:ind w:firstLine="468"/>
        <w:jc w:val="center"/>
        <w:rPr>
          <w:sz w:val="28"/>
          <w:szCs w:val="28"/>
          <w:lang w:val="ru-RU"/>
        </w:rPr>
      </w:pPr>
    </w:p>
    <w:p w:rsidR="005B7F6B" w:rsidRDefault="005B7F6B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7F6B" w:rsidRDefault="005B7F6B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EC9" w:rsidRPr="005B7F6B" w:rsidRDefault="00352EC9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F6B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434E2C" w:rsidRPr="005B7F6B" w:rsidRDefault="00D96AC7" w:rsidP="005B7F6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F6B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рограмма </w:t>
      </w:r>
      <w:r w:rsidR="00C04287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>курса внеуро</w:t>
      </w:r>
      <w:r w:rsidR="005B7F6B" w:rsidRPr="005B7F6B">
        <w:rPr>
          <w:rFonts w:ascii="Times New Roman" w:hAnsi="Times New Roman" w:cs="Times New Roman"/>
          <w:sz w:val="24"/>
          <w:szCs w:val="24"/>
          <w:lang w:val="ru-RU"/>
        </w:rPr>
        <w:t>чной деятельности « Я в мире, мир во мне</w:t>
      </w:r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» разработана в соответствии с требованиями Федерального государственного образовательного стандарта основного общего образования </w:t>
      </w:r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(Приказ </w:t>
      </w:r>
      <w:proofErr w:type="spellStart"/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Минпрос</w:t>
      </w:r>
      <w:r w:rsidR="00F11B39">
        <w:rPr>
          <w:rFonts w:ascii="Times New Roman" w:eastAsia="MS Mincho" w:hAnsi="Times New Roman" w:cs="Times New Roman"/>
          <w:sz w:val="24"/>
          <w:szCs w:val="24"/>
          <w:lang w:val="ru-RU"/>
        </w:rPr>
        <w:t>вещения</w:t>
      </w:r>
      <w:proofErr w:type="spellEnd"/>
      <w:r w:rsidR="00F11B3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№ 287 от 31.05.2021)</w:t>
      </w:r>
      <w:r w:rsidR="0029423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</w:t>
      </w:r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ООП ООО МБОУ «Новогородская СОШ № 3», планом </w:t>
      </w:r>
      <w:r w:rsidR="00527353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внеурочной деятельност</w:t>
      </w:r>
      <w:proofErr w:type="gramStart"/>
      <w:r w:rsidR="00527353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и ООО</w:t>
      </w:r>
      <w:proofErr w:type="gramEnd"/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, календарным учебным графиком.</w:t>
      </w:r>
    </w:p>
    <w:p w:rsidR="00C734F0" w:rsidRPr="005B7F6B" w:rsidRDefault="00C734F0" w:rsidP="005B7F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72CA" w:rsidRPr="005B7F6B" w:rsidRDefault="00C04287" w:rsidP="005B7F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7F6B">
        <w:rPr>
          <w:rFonts w:ascii="Times New Roman" w:hAnsi="Times New Roman" w:cs="Times New Roman"/>
          <w:b/>
          <w:sz w:val="24"/>
          <w:szCs w:val="24"/>
          <w:lang w:val="ru-RU"/>
        </w:rPr>
        <w:t>Цель учебного курса:</w:t>
      </w:r>
      <w:r w:rsidR="005B7F6B" w:rsidRPr="005B7F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B7F6B" w:rsidRPr="005B7F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5B7F6B" w:rsidRPr="005B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</w:t>
      </w:r>
    </w:p>
    <w:p w:rsidR="00B972CA" w:rsidRPr="00434E2C" w:rsidRDefault="00B972CA" w:rsidP="00352EC9">
      <w:pPr>
        <w:pStyle w:val="a3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972CA" w:rsidRDefault="00C04287" w:rsidP="00352EC9">
      <w:pPr>
        <w:pStyle w:val="a3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Задачи учебного курса:</w:t>
      </w:r>
    </w:p>
    <w:p w:rsidR="005B7F6B" w:rsidRPr="005B7F6B" w:rsidRDefault="005B7F6B" w:rsidP="005B7F6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5B7F6B">
        <w:rPr>
          <w:color w:val="000000"/>
        </w:rPr>
        <w:t>Создание комфортной обстановки,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опыта;</w:t>
      </w:r>
    </w:p>
    <w:p w:rsidR="005B7F6B" w:rsidRPr="005B7F6B" w:rsidRDefault="005B7F6B" w:rsidP="005B7F6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7F6B">
        <w:rPr>
          <w:color w:val="000000"/>
        </w:rPr>
        <w:t xml:space="preserve">-Формирование толерантности, подготовка </w:t>
      </w:r>
      <w:proofErr w:type="gramStart"/>
      <w:r w:rsidRPr="005B7F6B">
        <w:rPr>
          <w:color w:val="000000"/>
        </w:rPr>
        <w:t>обучающихся</w:t>
      </w:r>
      <w:proofErr w:type="gramEnd"/>
      <w:r w:rsidRPr="005B7F6B">
        <w:rPr>
          <w:color w:val="000000"/>
        </w:rPr>
        <w:t xml:space="preserve"> к бесконфликтному, конструктивному взаимодействию с другими людьми;</w:t>
      </w:r>
    </w:p>
    <w:p w:rsidR="005B7F6B" w:rsidRPr="005B7F6B" w:rsidRDefault="005B7F6B" w:rsidP="005B7F6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7F6B">
        <w:rPr>
          <w:color w:val="000000"/>
        </w:rPr>
        <w:t>- Создание условий для нравственного самовыражения личности.</w:t>
      </w:r>
    </w:p>
    <w:p w:rsidR="005B7F6B" w:rsidRPr="005B7F6B" w:rsidRDefault="005B7F6B" w:rsidP="005B7F6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7F6B">
        <w:rPr>
          <w:color w:val="000000"/>
        </w:rPr>
        <w:t>- Развитие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</w:t>
      </w:r>
    </w:p>
    <w:p w:rsidR="005B7F6B" w:rsidRPr="00434E2C" w:rsidRDefault="005B7F6B" w:rsidP="00352EC9">
      <w:pPr>
        <w:pStyle w:val="a3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3B4119" w:rsidRDefault="003B4119" w:rsidP="00B972CA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Общая характеристика курса</w:t>
      </w:r>
    </w:p>
    <w:p w:rsidR="005B7F6B" w:rsidRPr="005B7F6B" w:rsidRDefault="003B4119" w:rsidP="005B7F6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5B7F6B">
        <w:t>Рабочая программа курса внеурочной</w:t>
      </w:r>
      <w:r w:rsidR="005B7F6B" w:rsidRPr="005B7F6B">
        <w:t xml:space="preserve"> направлена</w:t>
      </w:r>
      <w:r w:rsidRPr="005B7F6B">
        <w:t xml:space="preserve"> </w:t>
      </w:r>
      <w:r w:rsidR="005B7F6B" w:rsidRPr="005B7F6B">
        <w:rPr>
          <w:color w:val="000000"/>
        </w:rPr>
        <w:t xml:space="preserve">на  организацию нравственного уклада школьной жизни, включающего воспитательную, учебную, </w:t>
      </w:r>
      <w:proofErr w:type="spellStart"/>
      <w:r w:rsidR="005B7F6B" w:rsidRPr="005B7F6B">
        <w:rPr>
          <w:color w:val="000000"/>
        </w:rPr>
        <w:t>внеучебную</w:t>
      </w:r>
      <w:proofErr w:type="spellEnd"/>
      <w:r w:rsidR="005B7F6B" w:rsidRPr="005B7F6B">
        <w:rPr>
          <w:color w:val="000000"/>
        </w:rPr>
        <w:t>, социально-значимую деятельность обучающихся, основанного на системе духовных идеалов, ценностей, моральных приоритетов, реализуемого в совместно социально-педагогической деятельности школы, семьи и других субъектов общественной жизни.</w:t>
      </w:r>
      <w:proofErr w:type="gramEnd"/>
    </w:p>
    <w:p w:rsidR="005B7F6B" w:rsidRPr="005B7F6B" w:rsidRDefault="005B7F6B" w:rsidP="005B7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Вопрос духовно-нравственного воспитания детей является одной из ключевых проблем, стоящих перед родителями, обществом и государством в целом.</w:t>
      </w:r>
    </w:p>
    <w:p w:rsidR="005B7F6B" w:rsidRPr="005B7F6B" w:rsidRDefault="005B7F6B" w:rsidP="005B7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</w:t>
      </w:r>
    </w:p>
    <w:p w:rsidR="005B7F6B" w:rsidRPr="005B7F6B" w:rsidRDefault="005B7F6B" w:rsidP="005B7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5B7F6B" w:rsidRPr="005B7F6B" w:rsidRDefault="005B7F6B" w:rsidP="005B7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5B7F6B" w:rsidRPr="005B7F6B" w:rsidRDefault="005B7F6B" w:rsidP="005B7F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Воспитательно</w:t>
      </w:r>
      <w:proofErr w:type="spellEnd"/>
      <w:r w:rsidRPr="005B7F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-образовательный процесс в основной школе направлен на развитие и воспитание ребенка в духе любви к Родине, уважения к культурно-историческому наследию России, на развитие его творческих способностей и формирование основ его социально ответственного поведения в обществе и в семье.</w:t>
      </w:r>
    </w:p>
    <w:p w:rsidR="003B4119" w:rsidRPr="003B4119" w:rsidRDefault="003B4119" w:rsidP="003B4119">
      <w:pPr>
        <w:ind w:firstLine="708"/>
        <w:rPr>
          <w:rFonts w:ascii="Times New Roman" w:hAnsi="Times New Roman" w:cs="Times New Roman"/>
          <w:color w:val="FF0000"/>
          <w:sz w:val="24"/>
          <w:szCs w:val="32"/>
          <w:lang w:val="ru-RU"/>
        </w:rPr>
      </w:pPr>
    </w:p>
    <w:p w:rsidR="00B972CA" w:rsidRPr="00434E2C" w:rsidRDefault="00B972CA" w:rsidP="00B972CA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Место курса внеурочной деятельности в плане</w:t>
      </w:r>
      <w:r w:rsidR="00C04287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 xml:space="preserve"> внеурочной деятельности</w:t>
      </w:r>
    </w:p>
    <w:p w:rsidR="00B972CA" w:rsidRDefault="00B972CA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color w:val="000000"/>
          <w:sz w:val="24"/>
          <w:szCs w:val="28"/>
          <w:lang w:val="ru-RU"/>
        </w:rPr>
      </w:pPr>
      <w:r w:rsidRPr="00434E2C">
        <w:rPr>
          <w:rFonts w:ascii="Times New Roman" w:eastAsia="MS Mincho" w:hAnsi="Times New Roman" w:cs="Times New Roman"/>
          <w:sz w:val="24"/>
          <w:szCs w:val="28"/>
          <w:lang w:val="ru-RU"/>
        </w:rPr>
        <w:t>Согласно плану внеурочной деятельности общеобразовательного учреждения МБОУ «Новогородская СОШ №3» на изучение</w:t>
      </w:r>
      <w:r w:rsidR="000D0DC1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курса « Я в мире, мир</w:t>
      </w:r>
      <w:r w:rsidR="00F11B39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во мне» отведено  5 класс-34ч. Всего 34 часа,</w:t>
      </w:r>
      <w:r w:rsidR="000D0DC1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1 раз в неделю</w:t>
      </w:r>
    </w:p>
    <w:p w:rsidR="000D0DC1" w:rsidRPr="00434E2C" w:rsidRDefault="000D0DC1" w:rsidP="000D0DC1">
      <w:pPr>
        <w:autoSpaceDE w:val="0"/>
        <w:autoSpaceDN w:val="0"/>
        <w:spacing w:before="190" w:after="0" w:line="261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5 класс</w:t>
      </w:r>
    </w:p>
    <w:p w:rsidR="003F0A71" w:rsidRDefault="003F0A71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 xml:space="preserve">Содержание курса 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</w:t>
      </w: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Нравственная позиция-гражданственность (9ч)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Беседа «Что такое гражданственность». Личность как член общества. Беседа «Что такое свобода». Свобода личная и национальная. Законы коллектива. Доверие. Доверительные отношения между людьми. Воспитание милосердия через участия в благотворительной акции «Связь с поколениями». Участие в мероприятиях на день народного единения.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2.Ценностно-значимые поступки для воспитания нравственного человека (7ч)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Беседа «Что такое сострадание». Бережное отношение к больным людям, инвалидам.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Добросердечность. Добрые слова. Доброе дело. Правда - это общая совесть людей. Причины лжи. Беседа «Что такое уважение». КТД в конкурсе снегурочек.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 Толерантность. (3ч)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Беседа «Что такое толерантность». Как избежать конфликта. Сюжетно-ролевые игры.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4.Месячник «Моё Отечество» (3ч)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Беседа «Чтоб Защитником стать». Презентации «Герои России». Встреча с воинами локальных войн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5.Духовны</w:t>
      </w:r>
      <w:r w:rsidR="0065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 качества человека (12</w:t>
      </w:r>
      <w:r w:rsidRPr="000D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ч)</w:t>
      </w:r>
    </w:p>
    <w:p w:rsidR="000D0DC1" w:rsidRP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Чувство долга. Долг перед обществом. Беседа «Значение слова – ответственность». Ответственность за поступки Справедливость и свобода.</w:t>
      </w:r>
    </w:p>
    <w:p w:rsidR="000D0DC1" w:rsidRDefault="000D0DC1" w:rsidP="000D0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Преданность и привязанность. Верность. Любовь к человеку. Материнская любовь. Радость. Неделя добра. Героические страницы истории России. Встреча с ветеранами ВОВ.</w:t>
      </w:r>
    </w:p>
    <w:p w:rsidR="003F0A71" w:rsidRPr="006C0705" w:rsidRDefault="003F0A71" w:rsidP="006C0705">
      <w:pPr>
        <w:autoSpaceDE w:val="0"/>
        <w:autoSpaceDN w:val="0"/>
        <w:spacing w:before="190" w:after="0" w:line="26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C0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результаты.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1"/>
          <w:b/>
          <w:bCs/>
          <w:color w:val="000000"/>
        </w:rPr>
        <w:t>Личностные результаты: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 xml:space="preserve">- осознавать </w:t>
      </w:r>
      <w:proofErr w:type="gramStart"/>
      <w:r w:rsidRPr="006C0705">
        <w:rPr>
          <w:rStyle w:val="c4"/>
          <w:color w:val="000000"/>
        </w:rPr>
        <w:t>обучающимися</w:t>
      </w:r>
      <w:proofErr w:type="gramEnd"/>
      <w:r w:rsidRPr="006C0705">
        <w:rPr>
          <w:rStyle w:val="c4"/>
          <w:color w:val="000000"/>
        </w:rPr>
        <w:t xml:space="preserve"> своей этнической принадлежности, ощущения </w:t>
      </w:r>
      <w:proofErr w:type="spellStart"/>
      <w:r w:rsidRPr="006C0705">
        <w:rPr>
          <w:rStyle w:val="c4"/>
          <w:color w:val="000000"/>
        </w:rPr>
        <w:t>укорененности</w:t>
      </w:r>
      <w:proofErr w:type="spellEnd"/>
      <w:r w:rsidRPr="006C0705">
        <w:rPr>
          <w:rStyle w:val="c4"/>
          <w:color w:val="000000"/>
        </w:rPr>
        <w:t xml:space="preserve"> в отечественной </w:t>
      </w:r>
      <w:proofErr w:type="spellStart"/>
      <w:r w:rsidRPr="006C0705">
        <w:rPr>
          <w:rStyle w:val="c4"/>
          <w:color w:val="000000"/>
        </w:rPr>
        <w:t>этносоциальной</w:t>
      </w:r>
      <w:proofErr w:type="spellEnd"/>
      <w:r w:rsidRPr="006C0705">
        <w:rPr>
          <w:rStyle w:val="c4"/>
          <w:color w:val="000000"/>
        </w:rPr>
        <w:t xml:space="preserve"> и этнокультурной среде, чувства родства этой среде, уважения и признательности наследию предков;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осмысливать духовно-нравственный и социокультурный опыт предшествующих поколений, способность к определению своей позиции и ответственному поведению в современном обществе;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 xml:space="preserve">- укреплять социокультурный стержень личности, обогащать духовный и нравственный опыта </w:t>
      </w:r>
      <w:proofErr w:type="gramStart"/>
      <w:r w:rsidRPr="006C0705">
        <w:rPr>
          <w:rStyle w:val="c4"/>
          <w:color w:val="000000"/>
        </w:rPr>
        <w:t>обучающихся</w:t>
      </w:r>
      <w:proofErr w:type="gramEnd"/>
      <w:r w:rsidRPr="006C0705">
        <w:rPr>
          <w:rStyle w:val="c4"/>
          <w:color w:val="000000"/>
        </w:rPr>
        <w:t>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lastRenderedPageBreak/>
        <w:t>- формировать уважительное и доброжелательное отношение к другому человеку, его мнению, мировоззрению, культуре, религии, традициям; готовности и способности вести диалог;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формировать ответственное отношение к учению, готовности и способности к саморазвитию и самообразованию на основе мотивации к обучению и познанию, осознанному выбору жизненного пути и будущей профессиональной деятельности, основанной на понимании смыслов и предназначений важнейших видов человеческой деятельности;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осваивать социальные нормы, правила поведения, роли и формы социальной жизни в группах и сообществах;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развивать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формировать коммуникативную компетентность в общении и сотрудничестве со сверстниками, детьми старшего и младшего возраста, взрослыми в разнообразной деятельности;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осознавать значимость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развивать эстетическое сознание через освоение художественного наследия отечественной культуры и творческой деятельности эстетического характера.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6C0705">
        <w:rPr>
          <w:rStyle w:val="c1"/>
          <w:b/>
          <w:bCs/>
          <w:color w:val="000000"/>
        </w:rPr>
        <w:t>Метапредметные</w:t>
      </w:r>
      <w:proofErr w:type="spellEnd"/>
      <w:r w:rsidRPr="006C0705">
        <w:rPr>
          <w:rStyle w:val="c1"/>
          <w:b/>
          <w:bCs/>
          <w:color w:val="000000"/>
        </w:rPr>
        <w:t xml:space="preserve"> результатами: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6C0705">
        <w:rPr>
          <w:rStyle w:val="c1"/>
          <w:b/>
          <w:bCs/>
          <w:color w:val="000000"/>
        </w:rPr>
        <w:t>Межпредметные</w:t>
      </w:r>
      <w:proofErr w:type="spellEnd"/>
      <w:r w:rsidRPr="006C0705">
        <w:rPr>
          <w:rStyle w:val="c1"/>
          <w:b/>
          <w:bCs/>
          <w:color w:val="000000"/>
        </w:rPr>
        <w:t xml:space="preserve"> понятия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6C0705">
        <w:rPr>
          <w:rStyle w:val="c4"/>
          <w:color w:val="000000"/>
          <w:shd w:val="clear" w:color="auto" w:fill="FFFFFF"/>
        </w:rPr>
        <w:t>Межпредметные</w:t>
      </w:r>
      <w:proofErr w:type="spellEnd"/>
      <w:r w:rsidRPr="006C0705">
        <w:rPr>
          <w:rStyle w:val="c4"/>
          <w:color w:val="000000"/>
          <w:shd w:val="clear" w:color="auto" w:fill="FFFFFF"/>
        </w:rPr>
        <w:t xml:space="preserve"> связи предполагают взаимную согласованность содержания материала, его построение и отбор, которые определяются общими целями воспитания с учётом учебно-воспитательных задач, обусловленных спецификой каждого учебного предмета. Осуществление </w:t>
      </w:r>
      <w:proofErr w:type="spellStart"/>
      <w:r w:rsidRPr="006C0705">
        <w:rPr>
          <w:rStyle w:val="c4"/>
          <w:color w:val="000000"/>
          <w:shd w:val="clear" w:color="auto" w:fill="FFFFFF"/>
        </w:rPr>
        <w:t>межпредметных</w:t>
      </w:r>
      <w:proofErr w:type="spellEnd"/>
      <w:r w:rsidRPr="006C0705">
        <w:rPr>
          <w:rStyle w:val="c4"/>
          <w:color w:val="000000"/>
          <w:shd w:val="clear" w:color="auto" w:fill="FFFFFF"/>
        </w:rPr>
        <w:t xml:space="preserve"> связей содействует: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  <w:shd w:val="clear" w:color="auto" w:fill="FFFFFF"/>
        </w:rPr>
        <w:t> -        формированию целостного взгляда учащихся на человека, природу и общество;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  <w:shd w:val="clear" w:color="auto" w:fill="FFFFFF"/>
        </w:rPr>
        <w:t> -        повышению эффекта педагогического воздействия на умственную, эмоциональную и физическую сферу личности в их взаимодействии;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  <w:shd w:val="clear" w:color="auto" w:fill="FFFFFF"/>
        </w:rPr>
        <w:t>-       осуществлению всех сторон воспитания в их органическом единстве.</w:t>
      </w:r>
      <w:r w:rsidRPr="006C0705">
        <w:rPr>
          <w:color w:val="000000"/>
        </w:rPr>
        <w:br/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1"/>
          <w:b/>
          <w:bCs/>
          <w:color w:val="000000"/>
        </w:rPr>
        <w:t>Регулятивные УУД: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планировать свое действие в соответствии с поставленной задачей и условиями ее реализации, в том числе во внутреннем плане;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осуществлять итоговый и пошаговый контроль по результату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1"/>
          <w:b/>
          <w:bCs/>
          <w:color w:val="000000"/>
        </w:rPr>
        <w:t>Познавательные УУД: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 xml:space="preserve">- умения учиться: </w:t>
      </w:r>
      <w:proofErr w:type="gramStart"/>
      <w:r w:rsidRPr="006C0705">
        <w:rPr>
          <w:rStyle w:val="c4"/>
          <w:color w:val="000000"/>
        </w:rPr>
        <w:t>навыках</w:t>
      </w:r>
      <w:proofErr w:type="gramEnd"/>
      <w:r w:rsidRPr="006C0705">
        <w:rPr>
          <w:rStyle w:val="c4"/>
          <w:color w:val="000000"/>
        </w:rPr>
        <w:t xml:space="preserve"> решения творческих задач и навыках поиска, анализа и интерпретации информации;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добывать необходимые знания и с их помощью проделывать конкретную работу;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осуществлять анализ объектов с выделением существенных и несущественных признаков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1"/>
          <w:b/>
          <w:bCs/>
          <w:color w:val="000000"/>
        </w:rPr>
        <w:t>Коммуникативные УУД: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учиться выполнять различные роли в группе (лидера, исполнителя, критика);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умение координировать свои усилия с усилиями других;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формулировать собственное мнение и позицию;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lastRenderedPageBreak/>
        <w:t>- оговариваться и приходить к общему решению в совместной деятельности, в том числе в ситуации столкновения интересов;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задавать вопросы;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6C0705">
        <w:rPr>
          <w:rStyle w:val="c4"/>
          <w:color w:val="000000"/>
        </w:rPr>
        <w:t>собственной</w:t>
      </w:r>
      <w:proofErr w:type="gramEnd"/>
      <w:r w:rsidRPr="006C0705">
        <w:rPr>
          <w:rStyle w:val="c4"/>
          <w:color w:val="000000"/>
        </w:rPr>
        <w:t>, и ориентироваться на позицию партнера в общении и взаимодействии;</w:t>
      </w:r>
    </w:p>
    <w:p w:rsidR="00F11B39" w:rsidRPr="006C0705" w:rsidRDefault="00F11B39" w:rsidP="006C0705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учитывать разные мнения и стремиться к координации различных позиций в сотрудничестве.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1"/>
          <w:b/>
          <w:bCs/>
          <w:color w:val="000000"/>
        </w:rPr>
        <w:t>Предметные результаты</w:t>
      </w:r>
      <w:r w:rsidRPr="006C0705">
        <w:rPr>
          <w:rStyle w:val="c4"/>
          <w:color w:val="000000"/>
        </w:rPr>
        <w:t>: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Учащиеся научатся (для использования в повседневной жизни и обеспечения возможности успешного продолжения образования):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 xml:space="preserve">- приобщать к базовым, вечным, непреходящим ценностям российской цивилизации; формировать </w:t>
      </w:r>
      <w:proofErr w:type="gramStart"/>
      <w:r w:rsidRPr="006C0705">
        <w:rPr>
          <w:rStyle w:val="c4"/>
          <w:color w:val="000000"/>
        </w:rPr>
        <w:t>социокультурный</w:t>
      </w:r>
      <w:proofErr w:type="gramEnd"/>
      <w:r w:rsidRPr="006C0705">
        <w:rPr>
          <w:rStyle w:val="c4"/>
          <w:color w:val="000000"/>
        </w:rPr>
        <w:t xml:space="preserve"> </w:t>
      </w:r>
      <w:proofErr w:type="spellStart"/>
      <w:r w:rsidRPr="006C0705">
        <w:rPr>
          <w:rStyle w:val="c4"/>
          <w:color w:val="000000"/>
        </w:rPr>
        <w:t>стержнь</w:t>
      </w:r>
      <w:proofErr w:type="spellEnd"/>
      <w:r w:rsidRPr="006C0705">
        <w:rPr>
          <w:rStyle w:val="c4"/>
          <w:color w:val="000000"/>
        </w:rPr>
        <w:t xml:space="preserve"> личности;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обогащать категории понятий, образов и представлений, связанных с социокультурными истоками;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 xml:space="preserve">- приобщать к глубинным </w:t>
      </w:r>
      <w:proofErr w:type="gramStart"/>
      <w:r w:rsidRPr="006C0705">
        <w:rPr>
          <w:rStyle w:val="c4"/>
          <w:color w:val="000000"/>
        </w:rPr>
        <w:t xml:space="preserve">( </w:t>
      </w:r>
      <w:proofErr w:type="gramEnd"/>
      <w:r w:rsidRPr="006C0705">
        <w:rPr>
          <w:rStyle w:val="c4"/>
          <w:color w:val="000000"/>
        </w:rPr>
        <w:t>смысловым, нравственным, духовным) пластам выдающихся памятников-явлений отечественной культуры;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осваивать духовный конте</w:t>
      </w:r>
      <w:proofErr w:type="gramStart"/>
      <w:r w:rsidRPr="006C0705">
        <w:rPr>
          <w:rStyle w:val="c4"/>
          <w:color w:val="000000"/>
        </w:rPr>
        <w:t>кст пр</w:t>
      </w:r>
      <w:proofErr w:type="gramEnd"/>
      <w:r w:rsidRPr="006C0705">
        <w:rPr>
          <w:rStyle w:val="c4"/>
          <w:color w:val="000000"/>
        </w:rPr>
        <w:t>остранства и времени феноменов российской цивилизации и ведущих видов человеческой деятельности;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 xml:space="preserve">- уяснять основополагающие принципы, </w:t>
      </w:r>
      <w:proofErr w:type="gramStart"/>
      <w:r w:rsidRPr="006C0705">
        <w:rPr>
          <w:rStyle w:val="c4"/>
          <w:color w:val="000000"/>
        </w:rPr>
        <w:t>утвердившихся</w:t>
      </w:r>
      <w:proofErr w:type="gramEnd"/>
      <w:r w:rsidRPr="006C0705">
        <w:rPr>
          <w:rStyle w:val="c4"/>
          <w:color w:val="000000"/>
        </w:rPr>
        <w:t xml:space="preserve"> в качестве жизненной нормы российской культуры;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 развивать интерес к самостоятельному поиску и осмыслению истоков;</w:t>
      </w:r>
    </w:p>
    <w:p w:rsidR="00F11B39" w:rsidRPr="006C0705" w:rsidRDefault="00F11B39" w:rsidP="006C0705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0705">
        <w:rPr>
          <w:rStyle w:val="c4"/>
          <w:color w:val="000000"/>
        </w:rPr>
        <w:t>-осознавать себя деятельным субъектом сохранения и приумножения духовно-нравственного социально-культурного опыта Отечества.</w:t>
      </w:r>
    </w:p>
    <w:p w:rsidR="00F11B39" w:rsidRPr="006C0705" w:rsidRDefault="00F11B39" w:rsidP="006C0705">
      <w:pPr>
        <w:autoSpaceDE w:val="0"/>
        <w:autoSpaceDN w:val="0"/>
        <w:spacing w:before="190" w:after="0" w:line="26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72CA" w:rsidRDefault="00B972CA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Тематическое планирование.</w:t>
      </w:r>
    </w:p>
    <w:p w:rsidR="0065388E" w:rsidRPr="00434E2C" w:rsidRDefault="0065388E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5 класс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760"/>
        <w:gridCol w:w="3472"/>
        <w:gridCol w:w="1421"/>
        <w:gridCol w:w="4270"/>
      </w:tblGrid>
      <w:tr w:rsidR="00434E2C" w:rsidRPr="00434E2C" w:rsidTr="00434E2C">
        <w:trPr>
          <w:trHeight w:val="479"/>
        </w:trPr>
        <w:tc>
          <w:tcPr>
            <w:tcW w:w="846" w:type="dxa"/>
          </w:tcPr>
          <w:p w:rsidR="00434E2C" w:rsidRPr="00434E2C" w:rsidRDefault="00434E2C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№ </w:t>
            </w:r>
            <w:proofErr w:type="gramStart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proofErr w:type="gramEnd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/п</w:t>
            </w:r>
          </w:p>
        </w:tc>
        <w:tc>
          <w:tcPr>
            <w:tcW w:w="3974" w:type="dxa"/>
          </w:tcPr>
          <w:p w:rsidR="00434E2C" w:rsidRPr="00434E2C" w:rsidRDefault="00434E2C" w:rsidP="00434E2C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 раздела (темы)</w:t>
            </w:r>
          </w:p>
        </w:tc>
        <w:tc>
          <w:tcPr>
            <w:tcW w:w="1423" w:type="dxa"/>
          </w:tcPr>
          <w:p w:rsidR="00434E2C" w:rsidRPr="00434E2C" w:rsidRDefault="00434E2C" w:rsidP="00434E2C">
            <w:pPr>
              <w:autoSpaceDE w:val="0"/>
              <w:autoSpaceDN w:val="0"/>
              <w:spacing w:before="190" w:after="0" w:line="261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часов</w:t>
            </w:r>
          </w:p>
        </w:tc>
        <w:tc>
          <w:tcPr>
            <w:tcW w:w="3680" w:type="dxa"/>
          </w:tcPr>
          <w:p w:rsidR="00434E2C" w:rsidRPr="00434E2C" w:rsidRDefault="00434E2C" w:rsidP="00434E2C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Электронные (цифровые) образовательные ресурсы</w:t>
            </w:r>
          </w:p>
        </w:tc>
      </w:tr>
      <w:tr w:rsidR="00434E2C" w:rsidRPr="00DF1908" w:rsidTr="00434E2C">
        <w:tc>
          <w:tcPr>
            <w:tcW w:w="846" w:type="dxa"/>
          </w:tcPr>
          <w:p w:rsidR="00434E2C" w:rsidRPr="00434E2C" w:rsidRDefault="00434E2C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3974" w:type="dxa"/>
          </w:tcPr>
          <w:p w:rsidR="00434E2C" w:rsidRPr="0065388E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Нравственная</w:t>
            </w:r>
            <w:proofErr w:type="spellEnd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позиция</w:t>
            </w:r>
            <w:proofErr w:type="spellEnd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гражданственность</w:t>
            </w:r>
            <w:proofErr w:type="spellEnd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3" w:type="dxa"/>
          </w:tcPr>
          <w:p w:rsidR="00434E2C" w:rsidRPr="0065388E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8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680" w:type="dxa"/>
          </w:tcPr>
          <w:p w:rsidR="00434E2C" w:rsidRPr="00434E2C" w:rsidRDefault="00DF1908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hyperlink r:id="rId6" w:history="1">
              <w:r w:rsidR="005807A3">
                <w:rPr>
                  <w:rStyle w:val="a6"/>
                  <w:lang w:val="ru-RU"/>
                </w:rPr>
                <w:t>5</w:t>
              </w:r>
              <w:r w:rsidR="005807A3" w:rsidRPr="005807A3">
                <w:rPr>
                  <w:rStyle w:val="a6"/>
                  <w:lang w:val="ru-RU"/>
                </w:rPr>
                <w:t xml:space="preserve"> классы Гражданственность и патриотизм - презентация онлайн (</w:t>
              </w:r>
              <w:proofErr w:type="spellStart"/>
              <w:r w:rsidR="005807A3">
                <w:rPr>
                  <w:rStyle w:val="a6"/>
                </w:rPr>
                <w:t>ppt</w:t>
              </w:r>
              <w:proofErr w:type="spellEnd"/>
              <w:r w:rsidR="005807A3" w:rsidRPr="005807A3">
                <w:rPr>
                  <w:rStyle w:val="a6"/>
                  <w:lang w:val="ru-RU"/>
                </w:rPr>
                <w:t>-</w:t>
              </w:r>
              <w:r w:rsidR="005807A3">
                <w:rPr>
                  <w:rStyle w:val="a6"/>
                </w:rPr>
                <w:t>online</w:t>
              </w:r>
              <w:r w:rsidR="005807A3" w:rsidRPr="005807A3">
                <w:rPr>
                  <w:rStyle w:val="a6"/>
                  <w:lang w:val="ru-RU"/>
                </w:rPr>
                <w:t>.</w:t>
              </w:r>
              <w:r w:rsidR="005807A3">
                <w:rPr>
                  <w:rStyle w:val="a6"/>
                </w:rPr>
                <w:t>org</w:t>
              </w:r>
              <w:r w:rsidR="005807A3" w:rsidRPr="005807A3">
                <w:rPr>
                  <w:rStyle w:val="a6"/>
                  <w:lang w:val="ru-RU"/>
                </w:rPr>
                <w:t>)</w:t>
              </w:r>
            </w:hyperlink>
          </w:p>
        </w:tc>
      </w:tr>
      <w:tr w:rsidR="00434E2C" w:rsidRPr="00DF1908" w:rsidTr="00434E2C">
        <w:tc>
          <w:tcPr>
            <w:tcW w:w="846" w:type="dxa"/>
          </w:tcPr>
          <w:p w:rsidR="00434E2C" w:rsidRPr="00434E2C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3974" w:type="dxa"/>
          </w:tcPr>
          <w:p w:rsidR="00434E2C" w:rsidRPr="0065388E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Ценностно-значимые поступки для воспитания нравственного человека</w:t>
            </w:r>
          </w:p>
        </w:tc>
        <w:tc>
          <w:tcPr>
            <w:tcW w:w="1423" w:type="dxa"/>
          </w:tcPr>
          <w:p w:rsidR="00434E2C" w:rsidRPr="0065388E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8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0" w:type="dxa"/>
          </w:tcPr>
          <w:p w:rsidR="00434E2C" w:rsidRPr="00434E2C" w:rsidRDefault="00DF1908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hyperlink r:id="rId7" w:history="1">
              <w:r w:rsidR="005807A3" w:rsidRPr="005807A3">
                <w:rPr>
                  <w:rStyle w:val="a6"/>
                  <w:lang w:val="ru-RU"/>
                </w:rPr>
                <w:t>Нравственное воспитание лекция | Образовательная социальная сеть (</w:t>
              </w:r>
              <w:proofErr w:type="spellStart"/>
              <w:r w:rsidR="005807A3">
                <w:rPr>
                  <w:rStyle w:val="a6"/>
                </w:rPr>
                <w:t>nsportal</w:t>
              </w:r>
              <w:proofErr w:type="spellEnd"/>
              <w:r w:rsidR="005807A3" w:rsidRPr="005807A3">
                <w:rPr>
                  <w:rStyle w:val="a6"/>
                  <w:lang w:val="ru-RU"/>
                </w:rPr>
                <w:t>.</w:t>
              </w:r>
              <w:proofErr w:type="spellStart"/>
              <w:r w:rsidR="005807A3">
                <w:rPr>
                  <w:rStyle w:val="a6"/>
                </w:rPr>
                <w:t>ru</w:t>
              </w:r>
              <w:proofErr w:type="spellEnd"/>
              <w:r w:rsidR="005807A3" w:rsidRPr="005807A3">
                <w:rPr>
                  <w:rStyle w:val="a6"/>
                  <w:lang w:val="ru-RU"/>
                </w:rPr>
                <w:t>)</w:t>
              </w:r>
            </w:hyperlink>
          </w:p>
        </w:tc>
      </w:tr>
      <w:tr w:rsidR="00434E2C" w:rsidRPr="00DF1908" w:rsidTr="00434E2C">
        <w:tc>
          <w:tcPr>
            <w:tcW w:w="846" w:type="dxa"/>
          </w:tcPr>
          <w:p w:rsidR="00434E2C" w:rsidRPr="00434E2C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3974" w:type="dxa"/>
          </w:tcPr>
          <w:p w:rsidR="00434E2C" w:rsidRPr="0065388E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Толерантность</w:t>
            </w:r>
            <w:proofErr w:type="spellEnd"/>
          </w:p>
        </w:tc>
        <w:tc>
          <w:tcPr>
            <w:tcW w:w="1423" w:type="dxa"/>
          </w:tcPr>
          <w:p w:rsidR="00434E2C" w:rsidRPr="0065388E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8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0" w:type="dxa"/>
          </w:tcPr>
          <w:p w:rsidR="00434E2C" w:rsidRPr="00434E2C" w:rsidRDefault="005807A3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807A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https://nsportal.ru/shkola/klassnoe-rukovodstvo/library/2020/04/04/klassnyy-chas-po-teme-tolerantnost-put-k-miru?ysclid=l8wgpb50g</w:t>
            </w:r>
          </w:p>
        </w:tc>
      </w:tr>
      <w:tr w:rsidR="0065388E" w:rsidRPr="00DF1908" w:rsidTr="00434E2C">
        <w:tc>
          <w:tcPr>
            <w:tcW w:w="846" w:type="dxa"/>
          </w:tcPr>
          <w:p w:rsidR="0065388E" w:rsidRPr="00434E2C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3974" w:type="dxa"/>
          </w:tcPr>
          <w:p w:rsidR="0065388E" w:rsidRPr="0065388E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Месячник</w:t>
            </w:r>
            <w:proofErr w:type="spellEnd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Моё</w:t>
            </w:r>
            <w:proofErr w:type="spellEnd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Отечество</w:t>
            </w:r>
            <w:proofErr w:type="spellEnd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423" w:type="dxa"/>
          </w:tcPr>
          <w:p w:rsidR="0065388E" w:rsidRPr="0065388E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8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0" w:type="dxa"/>
          </w:tcPr>
          <w:p w:rsidR="0065388E" w:rsidRPr="005807A3" w:rsidRDefault="005807A3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807A3">
              <w:rPr>
                <w:lang w:val="ru-RU"/>
              </w:rPr>
              <w:t>Месячник гражданско-патриотического воспитания «Мое Отеч</w:t>
            </w:r>
            <w:r>
              <w:rPr>
                <w:lang w:val="ru-RU"/>
              </w:rPr>
              <w:t>ество»</w:t>
            </w:r>
          </w:p>
        </w:tc>
      </w:tr>
      <w:tr w:rsidR="0065388E" w:rsidRPr="00DF1908" w:rsidTr="00434E2C">
        <w:tc>
          <w:tcPr>
            <w:tcW w:w="846" w:type="dxa"/>
          </w:tcPr>
          <w:p w:rsidR="0065388E" w:rsidRPr="00434E2C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3974" w:type="dxa"/>
          </w:tcPr>
          <w:p w:rsidR="0065388E" w:rsidRPr="0065388E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Духовные</w:t>
            </w:r>
            <w:proofErr w:type="spellEnd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качества</w:t>
            </w:r>
            <w:proofErr w:type="spellEnd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  <w:proofErr w:type="spellEnd"/>
            <w:r w:rsidRPr="0065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23" w:type="dxa"/>
          </w:tcPr>
          <w:p w:rsidR="0065388E" w:rsidRPr="0065388E" w:rsidRDefault="0065388E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0" w:type="dxa"/>
          </w:tcPr>
          <w:p w:rsidR="0065388E" w:rsidRPr="00434E2C" w:rsidRDefault="00DF1908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hyperlink r:id="rId8" w:history="1">
              <w:r w:rsidR="00CB18F7" w:rsidRPr="00CB18F7">
                <w:rPr>
                  <w:rStyle w:val="a6"/>
                  <w:lang w:val="ru-RU"/>
                </w:rPr>
                <w:t>Российская электронная школа (</w:t>
              </w:r>
              <w:proofErr w:type="spellStart"/>
              <w:r w:rsidR="00CB18F7">
                <w:rPr>
                  <w:rStyle w:val="a6"/>
                </w:rPr>
                <w:t>resh</w:t>
              </w:r>
              <w:proofErr w:type="spellEnd"/>
              <w:r w:rsidR="00CB18F7" w:rsidRPr="00CB18F7">
                <w:rPr>
                  <w:rStyle w:val="a6"/>
                  <w:lang w:val="ru-RU"/>
                </w:rPr>
                <w:t>.</w:t>
              </w:r>
              <w:proofErr w:type="spellStart"/>
              <w:r w:rsidR="00CB18F7">
                <w:rPr>
                  <w:rStyle w:val="a6"/>
                </w:rPr>
                <w:t>edu</w:t>
              </w:r>
              <w:proofErr w:type="spellEnd"/>
              <w:r w:rsidR="00CB18F7" w:rsidRPr="00CB18F7">
                <w:rPr>
                  <w:rStyle w:val="a6"/>
                  <w:lang w:val="ru-RU"/>
                </w:rPr>
                <w:t>.</w:t>
              </w:r>
              <w:proofErr w:type="spellStart"/>
              <w:r w:rsidR="00CB18F7">
                <w:rPr>
                  <w:rStyle w:val="a6"/>
                </w:rPr>
                <w:t>ru</w:t>
              </w:r>
              <w:proofErr w:type="spellEnd"/>
              <w:r w:rsidR="00CB18F7" w:rsidRPr="00CB18F7">
                <w:rPr>
                  <w:rStyle w:val="a6"/>
                  <w:lang w:val="ru-RU"/>
                </w:rPr>
                <w:t>)</w:t>
              </w:r>
            </w:hyperlink>
          </w:p>
        </w:tc>
      </w:tr>
    </w:tbl>
    <w:p w:rsidR="005807A3" w:rsidRDefault="005807A3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4E2C" w:rsidRDefault="00434E2C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4E2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 – тематическое планирование</w:t>
      </w:r>
    </w:p>
    <w:p w:rsidR="003C1174" w:rsidRPr="00434E2C" w:rsidRDefault="003C1174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tbl>
      <w:tblPr>
        <w:tblStyle w:val="a4"/>
        <w:tblW w:w="9906" w:type="dxa"/>
        <w:tblInd w:w="-289" w:type="dxa"/>
        <w:tblLook w:val="04A0" w:firstRow="1" w:lastRow="0" w:firstColumn="1" w:lastColumn="0" w:noHBand="0" w:noVBand="1"/>
      </w:tblPr>
      <w:tblGrid>
        <w:gridCol w:w="834"/>
        <w:gridCol w:w="3845"/>
        <w:gridCol w:w="1549"/>
        <w:gridCol w:w="1769"/>
        <w:gridCol w:w="1909"/>
      </w:tblGrid>
      <w:tr w:rsidR="00434E2C" w:rsidRPr="00434E2C" w:rsidTr="00434E2C">
        <w:tc>
          <w:tcPr>
            <w:tcW w:w="834" w:type="dxa"/>
          </w:tcPr>
          <w:p w:rsidR="00434E2C" w:rsidRPr="003C1174" w:rsidRDefault="00434E2C" w:rsidP="00434E2C">
            <w:pPr>
              <w:autoSpaceDE w:val="0"/>
              <w:autoSpaceDN w:val="0"/>
              <w:spacing w:before="190" w:after="0" w:line="261" w:lineRule="auto"/>
              <w:ind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45" w:type="dxa"/>
          </w:tcPr>
          <w:p w:rsidR="00434E2C" w:rsidRPr="003C1174" w:rsidRDefault="00434E2C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(темы) </w:t>
            </w:r>
            <w:r w:rsidRPr="003C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учётом рабочей программы воспитания (Модуль» Школьный урок»</w:t>
            </w:r>
            <w:proofErr w:type="gramEnd"/>
          </w:p>
        </w:tc>
        <w:tc>
          <w:tcPr>
            <w:tcW w:w="1549" w:type="dxa"/>
          </w:tcPr>
          <w:p w:rsidR="00434E2C" w:rsidRPr="00434E2C" w:rsidRDefault="00434E2C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769" w:type="dxa"/>
          </w:tcPr>
          <w:p w:rsidR="00434E2C" w:rsidRPr="00434E2C" w:rsidRDefault="00434E2C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дат</w:t>
            </w:r>
          </w:p>
        </w:tc>
        <w:tc>
          <w:tcPr>
            <w:tcW w:w="1909" w:type="dxa"/>
          </w:tcPr>
          <w:p w:rsidR="00434E2C" w:rsidRPr="00434E2C" w:rsidRDefault="00434E2C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 занятия</w:t>
            </w:r>
          </w:p>
        </w:tc>
      </w:tr>
      <w:tr w:rsidR="00533497" w:rsidRPr="00434E2C" w:rsidTr="00106591">
        <w:tc>
          <w:tcPr>
            <w:tcW w:w="9906" w:type="dxa"/>
            <w:gridSpan w:val="5"/>
          </w:tcPr>
          <w:p w:rsidR="00533497" w:rsidRPr="003C1174" w:rsidRDefault="00533497" w:rsidP="00533497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Нравственная</w:t>
            </w:r>
            <w:proofErr w:type="spellEnd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позиция</w:t>
            </w:r>
            <w:proofErr w:type="spellEnd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гражданственность</w:t>
            </w:r>
            <w:proofErr w:type="spellEnd"/>
          </w:p>
        </w:tc>
      </w:tr>
      <w:tr w:rsidR="00533497" w:rsidRPr="00434E2C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Вводный инструктаж по технике безопасности ИОТ 016.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гражданственность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533497" w:rsidRPr="00434E2C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434E2C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Законы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434E2C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F11B39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Благотворительная акция «Связь с поколениями».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</w:p>
        </w:tc>
      </w:tr>
      <w:tr w:rsidR="00533497" w:rsidRPr="00434E2C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личная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национальная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F11B39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Доверие. Доверительные отношения между людьми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F11B39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праздника «День народного единства»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533497" w:rsidRPr="00434E2C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Доверие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DF1908" w:rsidTr="00106591">
        <w:tc>
          <w:tcPr>
            <w:tcW w:w="9906" w:type="dxa"/>
            <w:gridSpan w:val="5"/>
          </w:tcPr>
          <w:p w:rsidR="00533497" w:rsidRPr="003C1174" w:rsidRDefault="00533497" w:rsidP="00533497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Ценностно-значимые поступки для воспитания нравственного человека</w:t>
            </w:r>
          </w:p>
        </w:tc>
      </w:tr>
      <w:tr w:rsidR="00533497" w:rsidRPr="00533497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сострадание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F11B39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Бережное отношение к больным людям и инвалидам.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533497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Добросердечность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533497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45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533497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45" w:type="dxa"/>
          </w:tcPr>
          <w:p w:rsidR="00533497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F11B39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45" w:type="dxa"/>
          </w:tcPr>
          <w:p w:rsidR="00533497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Правда – это общая совесть людей.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533497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45" w:type="dxa"/>
          </w:tcPr>
          <w:p w:rsidR="00533497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уважение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216524" w:rsidRPr="00533497" w:rsidTr="00106591">
        <w:tc>
          <w:tcPr>
            <w:tcW w:w="9906" w:type="dxa"/>
            <w:gridSpan w:val="5"/>
          </w:tcPr>
          <w:p w:rsidR="00216524" w:rsidRPr="003C1174" w:rsidRDefault="00216524" w:rsidP="00216524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Толерантность</w:t>
            </w:r>
            <w:proofErr w:type="spellEnd"/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845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толерантность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845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избежать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845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Сюжетно-ролевые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216524" w:rsidRPr="00533497" w:rsidTr="00106591">
        <w:tc>
          <w:tcPr>
            <w:tcW w:w="9906" w:type="dxa"/>
            <w:gridSpan w:val="5"/>
          </w:tcPr>
          <w:p w:rsidR="00216524" w:rsidRPr="003C1174" w:rsidRDefault="00216524" w:rsidP="00216524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Месячник</w:t>
            </w:r>
            <w:proofErr w:type="spellEnd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Мое</w:t>
            </w:r>
            <w:proofErr w:type="spellEnd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Отечество</w:t>
            </w:r>
            <w:proofErr w:type="spellEnd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45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Защитником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845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216524" w:rsidRPr="00F11B39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45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Встреча с воинами локальных войн.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Библиотечный урок</w:t>
            </w:r>
          </w:p>
        </w:tc>
      </w:tr>
      <w:tr w:rsidR="00216524" w:rsidRPr="00533497" w:rsidTr="00106591">
        <w:tc>
          <w:tcPr>
            <w:tcW w:w="9906" w:type="dxa"/>
            <w:gridSpan w:val="5"/>
          </w:tcPr>
          <w:p w:rsidR="00216524" w:rsidRPr="003C1174" w:rsidRDefault="00216524" w:rsidP="00216524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Духовные</w:t>
            </w:r>
            <w:proofErr w:type="spellEnd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качества</w:t>
            </w:r>
            <w:proofErr w:type="spellEnd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  <w:proofErr w:type="spellEnd"/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Чувство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обществом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поступки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Добрые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 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Преданность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привязанность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31650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Верность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5807A3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ветеранами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ВОВ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5807A3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Материнская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любовь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5807A3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216524" w:rsidRPr="00533497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Радость</w:t>
            </w:r>
            <w:proofErr w:type="spellEnd"/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5807A3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216524" w:rsidRPr="00F11B39" w:rsidTr="00434E2C">
        <w:tc>
          <w:tcPr>
            <w:tcW w:w="834" w:type="dxa"/>
          </w:tcPr>
          <w:p w:rsidR="00216524" w:rsidRPr="003C1174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845" w:type="dxa"/>
          </w:tcPr>
          <w:p w:rsidR="00216524" w:rsidRPr="003C1174" w:rsidRDefault="003C117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C1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Трудовой десант «Чистый школьный двор»</w:t>
            </w:r>
          </w:p>
        </w:tc>
        <w:tc>
          <w:tcPr>
            <w:tcW w:w="154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216524" w:rsidRPr="00434E2C" w:rsidRDefault="0021652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216524" w:rsidRPr="00434E2C" w:rsidRDefault="005807A3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 территории</w:t>
            </w:r>
          </w:p>
        </w:tc>
      </w:tr>
    </w:tbl>
    <w:p w:rsidR="00062D2F" w:rsidRPr="004F6F80" w:rsidRDefault="00062D2F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5E4" w:rsidRDefault="004E199B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Приложение: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>Критерии оценива</w:t>
      </w:r>
      <w:r>
        <w:rPr>
          <w:rFonts w:ascii="Times New Roman" w:hAnsi="Times New Roman" w:cs="Times New Roman"/>
          <w:sz w:val="24"/>
          <w:szCs w:val="24"/>
          <w:lang w:val="ru-RU"/>
        </w:rPr>
        <w:t>ния внеурочной деятельности</w:t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>Контроль и оценка результатов освоения программы будет продуктивным в процессе организации следующих форм деятельности: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викторины;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конкурсы;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ролевые игры;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результативность участия в конкурсных программах;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интеллектуально-познавательные игры;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наблюдение учащихся за событиями в селе, районе, крае, стране;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обсуждение, обыгрывание проблемных ситуаций;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заочные путешествия;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акции благотворительности, милосердия;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презентации;</w:t>
      </w:r>
    </w:p>
    <w:p w:rsidR="001C25E4" w:rsidRP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Уровни по критериям оценивания: Низкий уровень (1-2 балла) : пропуск занятий без уважительной причины, пониженный интерес к деятельности по направлению; избегание публичного выступления, пассивное участие в играх, в обсуждениях, акциях; ограниченное взаимодействие внутри кружка, помощь педагога при выполнении заданий, отсутствие самостоятельной деятельности, слабое владение теоретической информацией по темам курса, чаще выступает как зритель. Слабое осознание учащимся высших ценностей, идеалов и ориентиров, социально значимых процессов и явлений реальной жизни, нарушение определяющих принципов, позиций в практической деятельности. Базовый уровень (3-4 балла): постоянное посещение занятий; хорошее владение теоретической информацией по курсу; участие в играх, конкурсах, обсуждениях, акциях и т.д</w:t>
      </w:r>
      <w:proofErr w:type="gramStart"/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.,; </w:t>
      </w:r>
      <w:proofErr w:type="gramEnd"/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в паре и в группе; выполнение задания и упражнения по образцу, затруднения выполнения при изменении условий, чаще выступает как участник. Осознание учащимся высших ценностей, идеалов и ориентиров, социально значимых процессов и явлений реальной жизни, но не всегда </w:t>
      </w:r>
      <w:proofErr w:type="gramStart"/>
      <w:r w:rsidRPr="001C25E4">
        <w:rPr>
          <w:rFonts w:ascii="Times New Roman" w:hAnsi="Times New Roman" w:cs="Times New Roman"/>
          <w:sz w:val="24"/>
          <w:szCs w:val="24"/>
          <w:lang w:val="ru-RU"/>
        </w:rPr>
        <w:t>способен</w:t>
      </w:r>
      <w:proofErr w:type="gramEnd"/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руководствоваться ими в качестве определяющих принципов, позиций в практической деятельности. Высокий уровень (5 баллов): постоянное посещение занятий; свободное владение теоретической информацией по курсу; умение применять знания и навыки в изменившихся условиях; активное и результативное участие в мероприятиях духовнонравственного направления, чаще выступает как организатор. Осознание учащимся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B972CA" w:rsidRPr="001C25E4" w:rsidRDefault="00B972CA" w:rsidP="001C25E4">
      <w:pPr>
        <w:autoSpaceDE w:val="0"/>
        <w:autoSpaceDN w:val="0"/>
        <w:spacing w:before="262" w:after="0"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2CA" w:rsidRPr="001C25E4" w:rsidRDefault="00B972CA" w:rsidP="001C25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B972CA" w:rsidRPr="001C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038"/>
    <w:multiLevelType w:val="multilevel"/>
    <w:tmpl w:val="4490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35"/>
    <w:rsid w:val="00062D2F"/>
    <w:rsid w:val="000D0DC1"/>
    <w:rsid w:val="00106591"/>
    <w:rsid w:val="00106E90"/>
    <w:rsid w:val="00153835"/>
    <w:rsid w:val="001C25E4"/>
    <w:rsid w:val="00216524"/>
    <w:rsid w:val="0029423C"/>
    <w:rsid w:val="00316507"/>
    <w:rsid w:val="0034205D"/>
    <w:rsid w:val="00352EC9"/>
    <w:rsid w:val="003B4119"/>
    <w:rsid w:val="003C1174"/>
    <w:rsid w:val="003F0A71"/>
    <w:rsid w:val="00404F4F"/>
    <w:rsid w:val="00434E2C"/>
    <w:rsid w:val="004E199B"/>
    <w:rsid w:val="004F6F80"/>
    <w:rsid w:val="00527353"/>
    <w:rsid w:val="00533497"/>
    <w:rsid w:val="005807A3"/>
    <w:rsid w:val="005B7F6B"/>
    <w:rsid w:val="006419A7"/>
    <w:rsid w:val="0065388E"/>
    <w:rsid w:val="006C0705"/>
    <w:rsid w:val="009C3FC8"/>
    <w:rsid w:val="00A648E3"/>
    <w:rsid w:val="00B823DB"/>
    <w:rsid w:val="00B972CA"/>
    <w:rsid w:val="00BD7DE8"/>
    <w:rsid w:val="00C04287"/>
    <w:rsid w:val="00C623BA"/>
    <w:rsid w:val="00C734F0"/>
    <w:rsid w:val="00CB18F7"/>
    <w:rsid w:val="00D351AC"/>
    <w:rsid w:val="00D96AC7"/>
    <w:rsid w:val="00DF1908"/>
    <w:rsid w:val="00E27DA5"/>
    <w:rsid w:val="00F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5D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39"/>
    <w:rsid w:val="00B9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"/>
    <w:rsid w:val="00F1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F11B39"/>
  </w:style>
  <w:style w:type="character" w:customStyle="1" w:styleId="c4">
    <w:name w:val="c4"/>
    <w:basedOn w:val="a0"/>
    <w:rsid w:val="00F11B39"/>
  </w:style>
  <w:style w:type="paragraph" w:customStyle="1" w:styleId="c22">
    <w:name w:val="c22"/>
    <w:basedOn w:val="a"/>
    <w:rsid w:val="00F1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80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5D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39"/>
    <w:rsid w:val="00B9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"/>
    <w:rsid w:val="00F1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F11B39"/>
  </w:style>
  <w:style w:type="character" w:customStyle="1" w:styleId="c4">
    <w:name w:val="c4"/>
    <w:basedOn w:val="a0"/>
    <w:rsid w:val="00F11B39"/>
  </w:style>
  <w:style w:type="paragraph" w:customStyle="1" w:styleId="c22">
    <w:name w:val="c22"/>
    <w:basedOn w:val="a"/>
    <w:rsid w:val="00F1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80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pecial-course/1?ysclid=l8wguijm904897256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vuz/pedagogicheskie-nauki/library/2013/10/16/nravstvennoe-vospitanie-lektsiya?ysclid=l8wgocxdn3628153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-online.org/1243123?ysclid=l8wglktc1p7660947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Новогородская СОШ</dc:creator>
  <cp:lastModifiedBy>Новогородская школа</cp:lastModifiedBy>
  <cp:revision>2</cp:revision>
  <dcterms:created xsi:type="dcterms:W3CDTF">2022-10-10T04:33:00Z</dcterms:created>
  <dcterms:modified xsi:type="dcterms:W3CDTF">2022-10-10T04:33:00Z</dcterms:modified>
</cp:coreProperties>
</file>