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0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29" w:rsidRPr="00FB3609" w:rsidRDefault="00D10F12" w:rsidP="00D80029">
      <w:pPr>
        <w:spacing w:after="108"/>
        <w:jc w:val="center"/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 w:rsidR="00D80029" w:rsidRPr="00FB3609"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ru-RU"/>
        </w:rPr>
        <w:t xml:space="preserve"> «НОВОГОРОДСКАЯ СОШ №3»</w:t>
      </w:r>
    </w:p>
    <w:p w:rsidR="006602D0" w:rsidRPr="00FB3609" w:rsidRDefault="00D9421D">
      <w:pPr>
        <w:spacing w:before="216" w:line="21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b/>
          <w:sz w:val="24"/>
          <w:szCs w:val="24"/>
        </w:rPr>
        <w:pict>
          <v:line id="_x0000_s1040" style="position:absolute;left:0;text-align:left;z-index:251664384" from="68.05pt,.25pt" to="406.85pt,.25pt" strokecolor="#826160" strokeweight=".35pt"/>
        </w:pict>
      </w:r>
      <w:r w:rsidR="00D10F12" w:rsidRPr="00FB36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ПРОТОКОЛ </w:t>
      </w:r>
      <w:r w:rsidR="00D80029" w:rsidRPr="00FB36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№</w:t>
      </w:r>
      <w:r w:rsidR="00D10F12" w:rsidRPr="00FB36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</w:t>
      </w:r>
    </w:p>
    <w:p w:rsidR="006602D0" w:rsidRPr="00FB3609" w:rsidRDefault="00AA09B1">
      <w:pPr>
        <w:spacing w:before="252" w:line="276" w:lineRule="auto"/>
        <w:jc w:val="center"/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ru-RU"/>
        </w:rPr>
        <w:t>З</w:t>
      </w:r>
      <w:r w:rsidR="00D10F12" w:rsidRPr="00FB3609"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ru-RU"/>
        </w:rPr>
        <w:t xml:space="preserve">аседания Управляющего совета МБОУ </w:t>
      </w:r>
      <w:r w:rsidR="00D80029" w:rsidRPr="00FB3609"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ru-RU"/>
        </w:rPr>
        <w:t>«Новогородская СОШ №3»</w:t>
      </w:r>
    </w:p>
    <w:p w:rsidR="006602D0" w:rsidRPr="00FB3609" w:rsidRDefault="00AA09B1" w:rsidP="00D80029">
      <w:pPr>
        <w:spacing w:line="199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D10F12" w:rsidRPr="00FB3609">
        <w:rPr>
          <w:rFonts w:ascii="Times New Roman" w:hAnsi="Times New Roman" w:cs="Times New Roman"/>
          <w:color w:val="000000"/>
          <w:sz w:val="24"/>
          <w:szCs w:val="24"/>
          <w:lang w:val="ru-RU"/>
        </w:rPr>
        <w:t>.12. 2021 г.</w:t>
      </w:r>
    </w:p>
    <w:p w:rsidR="00D80029" w:rsidRPr="00FB3609" w:rsidRDefault="00D80029" w:rsidP="00D80029">
      <w:pPr>
        <w:tabs>
          <w:tab w:val="left" w:pos="2552"/>
        </w:tabs>
        <w:spacing w:before="252" w:line="280" w:lineRule="auto"/>
        <w:ind w:right="395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Председатель</w:t>
      </w:r>
      <w:r w:rsidRPr="00FB3609">
        <w:rPr>
          <w:rFonts w:ascii="Times New Roman" w:hAnsi="Times New Roman" w:cs="Times New Roman"/>
          <w:color w:val="000000"/>
          <w:sz w:val="24"/>
          <w:szCs w:val="24"/>
          <w:lang w:val="ru-RU"/>
        </w:rPr>
        <w:t>: Е.Н. Алексиевич</w:t>
      </w:r>
    </w:p>
    <w:p w:rsidR="006602D0" w:rsidRPr="00FB3609" w:rsidRDefault="00D10F12" w:rsidP="00D80029">
      <w:pPr>
        <w:spacing w:line="280" w:lineRule="auto"/>
        <w:ind w:right="6048"/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609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ru-RU"/>
        </w:rPr>
        <w:t>Секретарь</w:t>
      </w:r>
      <w:r w:rsidR="00FB3609" w:rsidRPr="00FB3609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: </w:t>
      </w:r>
      <w:proofErr w:type="spellStart"/>
      <w:r w:rsidRPr="00FB3609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Е.</w:t>
      </w:r>
      <w:r w:rsidR="00AA09B1" w:rsidRPr="00FB3609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С.Карабицына</w:t>
      </w:r>
      <w:proofErr w:type="spellEnd"/>
    </w:p>
    <w:p w:rsidR="006602D0" w:rsidRPr="00FB3609" w:rsidRDefault="00D10F12">
      <w:pPr>
        <w:spacing w:before="288" w:line="264" w:lineRule="auto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>Присутствовали</w:t>
      </w:r>
      <w:r w:rsidRPr="00FB360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: члены Управляющего совета</w:t>
      </w:r>
    </w:p>
    <w:p w:rsidR="006602D0" w:rsidRPr="00FB3609" w:rsidRDefault="00D10F12" w:rsidP="00D80029">
      <w:pPr>
        <w:spacing w:line="273" w:lineRule="auto"/>
        <w:ind w:right="-1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Слушали: </w:t>
      </w:r>
      <w:proofErr w:type="spellStart"/>
      <w:r w:rsidR="00D80029" w:rsidRPr="00FB360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Мясоедову</w:t>
      </w:r>
      <w:proofErr w:type="spellEnd"/>
      <w:r w:rsidR="00D80029" w:rsidRPr="00FB36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 </w:t>
      </w:r>
      <w:r w:rsidRPr="00FB36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0029" w:rsidRPr="00FB36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наличии на заседании кворума, </w:t>
      </w:r>
      <w:r w:rsidRPr="00FB36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присутствуют </w:t>
      </w:r>
      <w:r w:rsidR="00D80029" w:rsidRPr="00FB3609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FB36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человек. </w:t>
      </w:r>
      <w:r w:rsidRPr="00FB3609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ru-RU"/>
        </w:rPr>
        <w:t>Предложение</w:t>
      </w:r>
      <w:r w:rsidRPr="00FB360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: считать заседание Управляющего совета открытым.</w:t>
      </w:r>
    </w:p>
    <w:p w:rsidR="006602D0" w:rsidRPr="00FB3609" w:rsidRDefault="00D10F12">
      <w:pPr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ru-RU"/>
        </w:rPr>
        <w:t>Голосовали</w:t>
      </w:r>
      <w:r w:rsidRPr="00FB3609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: "за" - </w:t>
      </w:r>
      <w:r w:rsidR="00D80029" w:rsidRPr="00FB3609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8</w:t>
      </w:r>
      <w:r w:rsidRPr="00FB3609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человек</w:t>
      </w:r>
    </w:p>
    <w:p w:rsidR="006602D0" w:rsidRPr="00FB3609" w:rsidRDefault="00D10F12">
      <w:pPr>
        <w:spacing w:line="268" w:lineRule="auto"/>
        <w:ind w:left="1296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"против" - нет</w:t>
      </w:r>
    </w:p>
    <w:p w:rsidR="006602D0" w:rsidRPr="00FB3609" w:rsidRDefault="00D80029">
      <w:pPr>
        <w:spacing w:line="266" w:lineRule="auto"/>
        <w:ind w:left="129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z w:val="24"/>
          <w:szCs w:val="24"/>
          <w:lang w:val="ru-RU"/>
        </w:rPr>
        <w:t>"воздержавшихся" — н</w:t>
      </w:r>
      <w:r w:rsidR="00D10F12" w:rsidRPr="00FB3609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</w:t>
      </w:r>
    </w:p>
    <w:p w:rsidR="006602D0" w:rsidRPr="00FB3609" w:rsidRDefault="00D10F12" w:rsidP="00D80029">
      <w:pPr>
        <w:spacing w:line="273" w:lineRule="auto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ru-RU"/>
        </w:rPr>
        <w:t>Приглашены</w:t>
      </w:r>
      <w:r w:rsidRPr="00FB3609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: за</w:t>
      </w:r>
      <w:r w:rsidR="00D80029" w:rsidRPr="00FB3609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местители директора по ВР, УВР.</w:t>
      </w:r>
    </w:p>
    <w:p w:rsidR="006602D0" w:rsidRPr="00FB3609" w:rsidRDefault="00D10F12" w:rsidP="00D80029">
      <w:pPr>
        <w:spacing w:line="280" w:lineRule="auto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Постановили: считать заседание Управляющего совета открытым</w:t>
      </w:r>
    </w:p>
    <w:p w:rsidR="006602D0" w:rsidRPr="00FB3609" w:rsidRDefault="00D10F12" w:rsidP="00D80029">
      <w:pPr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Повестка дня:</w:t>
      </w:r>
    </w:p>
    <w:p w:rsidR="006602D0" w:rsidRPr="00FB3609" w:rsidRDefault="00D10F12" w:rsidP="00D80029">
      <w:pPr>
        <w:spacing w:line="280" w:lineRule="auto"/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>1.Результаты уч</w:t>
      </w:r>
      <w:r w:rsidR="00AA09B1" w:rsidRPr="00FB3609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>ебной работы за I полугодие 2022-2023</w:t>
      </w:r>
      <w:r w:rsidRPr="00FB3609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учебного года.</w:t>
      </w:r>
    </w:p>
    <w:p w:rsidR="006602D0" w:rsidRPr="00FB3609" w:rsidRDefault="00D10F12" w:rsidP="00D80029">
      <w:pPr>
        <w:spacing w:line="280" w:lineRule="auto"/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>2.Итоговые результаты муниципального этапа Всероссийской олимпиады школьников.</w:t>
      </w:r>
    </w:p>
    <w:p w:rsidR="00D80029" w:rsidRPr="00FB3609" w:rsidRDefault="00D80029" w:rsidP="00D80029">
      <w:pPr>
        <w:spacing w:line="280" w:lineRule="auto"/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>3. Подведение промежуточных итогов реализации Программы развития.</w:t>
      </w:r>
    </w:p>
    <w:p w:rsidR="00D80029" w:rsidRPr="00FB3609" w:rsidRDefault="00D80029" w:rsidP="00D80029">
      <w:pPr>
        <w:spacing w:line="280" w:lineRule="auto"/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>4. Утверждение локальных актов.</w:t>
      </w:r>
    </w:p>
    <w:p w:rsidR="006602D0" w:rsidRPr="00FB3609" w:rsidRDefault="00D10F12" w:rsidP="00D80029">
      <w:pPr>
        <w:ind w:left="64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Слушали:</w:t>
      </w:r>
    </w:p>
    <w:p w:rsidR="006602D0" w:rsidRPr="00FB3609" w:rsidRDefault="00D10F12" w:rsidP="00D80029">
      <w:pPr>
        <w:spacing w:line="266" w:lineRule="auto"/>
        <w:ind w:right="-10" w:firstLine="648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По первому вопросу заместителя директора по УВР </w:t>
      </w:r>
      <w:r w:rsidR="00D80029" w:rsidRPr="00FB3609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Л.Ю. Самарину</w:t>
      </w:r>
      <w:r w:rsidRPr="00FB3609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. </w:t>
      </w:r>
      <w:r w:rsidRPr="00FB3609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Контингент учащихся, движение</w:t>
      </w:r>
    </w:p>
    <w:p w:rsidR="006602D0" w:rsidRPr="00FB3609" w:rsidRDefault="00AA09B1" w:rsidP="00D80029">
      <w:pPr>
        <w:spacing w:after="108" w:line="268" w:lineRule="auto"/>
        <w:ind w:firstLine="28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На начало 2022-2023</w:t>
      </w:r>
      <w:r w:rsidR="00D10F12" w:rsidRPr="00FB360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уче</w:t>
      </w:r>
      <w:r w:rsidR="00D80029" w:rsidRPr="00FB360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бного года в школе обучались </w:t>
      </w:r>
      <w:r w:rsidRPr="00FB360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83</w:t>
      </w:r>
      <w:r w:rsidR="00D10F12" w:rsidRPr="00FB360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человек</w:t>
      </w:r>
      <w:r w:rsidRPr="00FB360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="00D10F12" w:rsidRPr="00FB360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. </w:t>
      </w:r>
      <w:r w:rsidRPr="00FB360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</w:p>
    <w:p w:rsidR="00AA09B1" w:rsidRPr="00FB3609" w:rsidRDefault="00AA09B1" w:rsidP="00D80029">
      <w:pPr>
        <w:spacing w:after="108" w:line="268" w:lineRule="auto"/>
        <w:ind w:firstLine="28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</w:p>
    <w:tbl>
      <w:tblPr>
        <w:tblW w:w="8364" w:type="dxa"/>
        <w:tblInd w:w="108" w:type="dxa"/>
        <w:tblLook w:val="04A0"/>
      </w:tblPr>
      <w:tblGrid>
        <w:gridCol w:w="580"/>
        <w:gridCol w:w="1180"/>
        <w:gridCol w:w="1359"/>
        <w:gridCol w:w="1701"/>
        <w:gridCol w:w="1701"/>
        <w:gridCol w:w="1843"/>
      </w:tblGrid>
      <w:tr w:rsidR="00D37956" w:rsidRPr="00FB3609" w:rsidTr="00D37956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3C3C3C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18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6604" w:type="dxa"/>
            <w:gridSpan w:val="4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Движение</w:t>
            </w:r>
          </w:p>
        </w:tc>
      </w:tr>
      <w:tr w:rsidR="00D37956" w:rsidRPr="00FB3609" w:rsidTr="00D37956">
        <w:trPr>
          <w:trHeight w:val="1275"/>
        </w:trPr>
        <w:tc>
          <w:tcPr>
            <w:tcW w:w="580" w:type="dxa"/>
            <w:vMerge/>
            <w:tcBorders>
              <w:top w:val="single" w:sz="4" w:space="0" w:color="3C3C3C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7956" w:rsidRPr="00FB3609" w:rsidRDefault="00D37956" w:rsidP="00D379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D37956" w:rsidRPr="00FB3609" w:rsidRDefault="00D37956" w:rsidP="00D379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 начало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Прибыло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Выбыло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 конец периода</w:t>
            </w:r>
          </w:p>
        </w:tc>
      </w:tr>
      <w:tr w:rsidR="00D37956" w:rsidRPr="00FB3609" w:rsidTr="00D3795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FB3609">
            <w:pPr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1А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D37956" w:rsidRPr="00FB3609" w:rsidTr="00D3795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FB3609">
            <w:pPr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D37956" w:rsidRPr="00FB3609" w:rsidTr="00D3795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FB3609">
            <w:pPr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D37956" w:rsidRPr="00FB3609" w:rsidTr="00D3795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FB3609">
            <w:pPr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D37956" w:rsidRPr="00FB3609" w:rsidTr="00D3795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FB3609">
            <w:pPr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D37956" w:rsidRPr="00FB3609" w:rsidTr="00D3795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FB3609">
            <w:pPr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D37956" w:rsidRPr="00FB3609" w:rsidTr="00D3795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FB3609">
            <w:pPr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D37956" w:rsidRPr="00FB3609" w:rsidTr="00D3795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FB3609">
            <w:pPr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D37956" w:rsidRPr="00FB3609" w:rsidTr="00D3795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FB3609">
            <w:pPr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D37956" w:rsidRPr="00FB3609" w:rsidTr="00D3795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FB3609">
            <w:pPr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37956" w:rsidRPr="00FB3609" w:rsidTr="00D3795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FB3609">
            <w:pPr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11А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D37956" w:rsidRPr="00FB3609" w:rsidTr="00D37956">
        <w:trPr>
          <w:trHeight w:val="315"/>
        </w:trPr>
        <w:tc>
          <w:tcPr>
            <w:tcW w:w="580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FB3609">
            <w:pPr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ИТОГ</w:t>
            </w: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О</w:t>
            </w:r>
          </w:p>
        </w:tc>
        <w:tc>
          <w:tcPr>
            <w:tcW w:w="1359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bookmarkStart w:id="0" w:name="RANGE!C15"/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68</w:t>
            </w:r>
            <w:bookmarkEnd w:id="0"/>
          </w:p>
        </w:tc>
        <w:tc>
          <w:tcPr>
            <w:tcW w:w="1701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70</w:t>
            </w:r>
          </w:p>
        </w:tc>
      </w:tr>
    </w:tbl>
    <w:p w:rsidR="006602D0" w:rsidRPr="00FB3609" w:rsidRDefault="006602D0">
      <w:pPr>
        <w:rPr>
          <w:rFonts w:ascii="Times New Roman" w:hAnsi="Times New Roman" w:cs="Times New Roman"/>
          <w:sz w:val="24"/>
          <w:szCs w:val="24"/>
        </w:rPr>
        <w:sectPr w:rsidR="006602D0" w:rsidRPr="00FB3609" w:rsidSect="00F10BA5">
          <w:pgSz w:w="11918" w:h="16854"/>
          <w:pgMar w:top="1332" w:right="1327" w:bottom="568" w:left="1387" w:header="720" w:footer="720" w:gutter="0"/>
          <w:cols w:space="720"/>
        </w:sectPr>
      </w:pPr>
    </w:p>
    <w:p w:rsidR="00F10BA5" w:rsidRPr="00FB3609" w:rsidRDefault="00233173" w:rsidP="00F10BA5">
      <w:pPr>
        <w:spacing w:line="264" w:lineRule="auto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lastRenderedPageBreak/>
        <w:t>42</w:t>
      </w:r>
      <w:r w:rsidR="00F10BA5" w:rsidRPr="00FB360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°/о от общего количества контингента школы обучается в начальной школе,</w:t>
      </w:r>
      <w:r w:rsidRPr="00FB360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39</w:t>
      </w:r>
      <w:r w:rsidR="00F10BA5" w:rsidRPr="00FB360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% -  в 5-9 классах, </w:t>
      </w:r>
      <w:r w:rsidRPr="00FB360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11</w:t>
      </w:r>
      <w:r w:rsidR="00F10BA5" w:rsidRPr="00FB360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%  -в 10-11 классах.</w:t>
      </w:r>
    </w:p>
    <w:p w:rsidR="006602D0" w:rsidRPr="00FB3609" w:rsidRDefault="00F10BA5" w:rsidP="00F10BA5">
      <w:pPr>
        <w:spacing w:line="264" w:lineRule="auto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За первое полугодие учебного года контингент </w:t>
      </w:r>
      <w:proofErr w:type="gramStart"/>
      <w:r w:rsidRPr="00FB360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обучающихся</w:t>
      </w:r>
      <w:proofErr w:type="gramEnd"/>
      <w:r w:rsidRPr="00FB360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остался неизменным</w:t>
      </w:r>
      <w:r w:rsidR="00D10F12" w:rsidRPr="00FB360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.</w:t>
      </w:r>
    </w:p>
    <w:p w:rsidR="006602D0" w:rsidRPr="00FB3609" w:rsidRDefault="00D10F12" w:rsidP="00F10BA5">
      <w:pPr>
        <w:spacing w:before="216"/>
        <w:rPr>
          <w:rFonts w:ascii="Times New Roman" w:hAnsi="Times New Roman" w:cs="Times New Roman"/>
          <w:b/>
          <w:color w:val="000000"/>
          <w:spacing w:val="20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b/>
          <w:color w:val="000000"/>
          <w:spacing w:val="20"/>
          <w:sz w:val="24"/>
          <w:szCs w:val="24"/>
          <w:lang w:val="ru-RU"/>
        </w:rPr>
        <w:t>Успеваемость, качество знаний</w:t>
      </w:r>
    </w:p>
    <w:p w:rsidR="006602D0" w:rsidRPr="00FB3609" w:rsidRDefault="00D10F12" w:rsidP="00F10BA5">
      <w:pPr>
        <w:spacing w:line="266" w:lineRule="auto"/>
        <w:ind w:right="144" w:firstLine="720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На основании Закона РФ «Об образовании в РФ» школа обеспечивает доступность </w:t>
      </w:r>
      <w:r w:rsidRPr="00FB360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и бесплатность начального общего, основного общего образования.</w:t>
      </w:r>
    </w:p>
    <w:p w:rsidR="006602D0" w:rsidRPr="00FB3609" w:rsidRDefault="00D10F12" w:rsidP="00F10BA5">
      <w:pPr>
        <w:spacing w:before="108" w:line="266" w:lineRule="auto"/>
        <w:ind w:right="144" w:firstLine="720"/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Во 2 четверти аттестации подлежали </w:t>
      </w:r>
      <w:r w:rsidR="00233173" w:rsidRPr="00FB3609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>78</w:t>
      </w:r>
      <w:r w:rsidRPr="00FB3609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(без учета первоклассников) </w:t>
      </w:r>
      <w:r w:rsidRPr="00FB360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обучающихся. </w:t>
      </w:r>
      <w:proofErr w:type="gramStart"/>
      <w:r w:rsidRPr="00FB360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Аттестованы</w:t>
      </w:r>
      <w:proofErr w:type="gramEnd"/>
      <w:r w:rsidRPr="00FB360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положительно </w:t>
      </w:r>
      <w:r w:rsidR="00F10BA5" w:rsidRPr="00FB360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–</w:t>
      </w:r>
      <w:r w:rsidRPr="00FB360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233173" w:rsidRPr="00FB360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78</w:t>
      </w:r>
      <w:r w:rsidR="00F10BA5" w:rsidRPr="00FB360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FB360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человек.</w:t>
      </w:r>
    </w:p>
    <w:p w:rsidR="006602D0" w:rsidRPr="00FB3609" w:rsidRDefault="00D10F12" w:rsidP="00384F7A">
      <w:pPr>
        <w:spacing w:line="264" w:lineRule="auto"/>
        <w:ind w:left="2664"/>
        <w:rPr>
          <w:rFonts w:ascii="Times New Roman" w:hAnsi="Times New Roman" w:cs="Times New Roman"/>
          <w:b/>
          <w:spacing w:val="8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b/>
          <w:spacing w:val="8"/>
          <w:sz w:val="24"/>
          <w:szCs w:val="24"/>
          <w:lang w:val="ru-RU"/>
        </w:rPr>
        <w:t>Ан</w:t>
      </w:r>
      <w:r w:rsidR="00D37956" w:rsidRPr="00FB3609">
        <w:rPr>
          <w:rFonts w:ascii="Times New Roman" w:hAnsi="Times New Roman" w:cs="Times New Roman"/>
          <w:b/>
          <w:spacing w:val="8"/>
          <w:sz w:val="24"/>
          <w:szCs w:val="24"/>
          <w:lang w:val="ru-RU"/>
        </w:rPr>
        <w:t xml:space="preserve">ализ качества и </w:t>
      </w:r>
      <w:proofErr w:type="spellStart"/>
      <w:r w:rsidR="00D37956" w:rsidRPr="00FB3609">
        <w:rPr>
          <w:rFonts w:ascii="Times New Roman" w:hAnsi="Times New Roman" w:cs="Times New Roman"/>
          <w:b/>
          <w:spacing w:val="8"/>
          <w:sz w:val="24"/>
          <w:szCs w:val="24"/>
          <w:lang w:val="ru-RU"/>
        </w:rPr>
        <w:t>обученности</w:t>
      </w:r>
      <w:proofErr w:type="spellEnd"/>
      <w:r w:rsidR="00D37956" w:rsidRPr="00FB3609">
        <w:rPr>
          <w:rFonts w:ascii="Times New Roman" w:hAnsi="Times New Roman" w:cs="Times New Roman"/>
          <w:b/>
          <w:spacing w:val="8"/>
          <w:sz w:val="24"/>
          <w:szCs w:val="24"/>
          <w:lang w:val="ru-RU"/>
        </w:rPr>
        <w:t xml:space="preserve"> за 1 полугодие</w:t>
      </w:r>
    </w:p>
    <w:p w:rsidR="00D37956" w:rsidRPr="00FB3609" w:rsidRDefault="00D37956" w:rsidP="00384F7A">
      <w:pPr>
        <w:spacing w:line="264" w:lineRule="auto"/>
        <w:ind w:left="2664"/>
        <w:rPr>
          <w:rFonts w:ascii="Times New Roman" w:hAnsi="Times New Roman" w:cs="Times New Roman"/>
          <w:b/>
          <w:color w:val="FF0000"/>
          <w:spacing w:val="8"/>
          <w:sz w:val="24"/>
          <w:szCs w:val="24"/>
          <w:lang w:val="ru-RU"/>
        </w:rPr>
      </w:pPr>
    </w:p>
    <w:tbl>
      <w:tblPr>
        <w:tblW w:w="9560" w:type="dxa"/>
        <w:tblInd w:w="108" w:type="dxa"/>
        <w:tblLook w:val="04A0"/>
      </w:tblPr>
      <w:tblGrid>
        <w:gridCol w:w="404"/>
        <w:gridCol w:w="898"/>
        <w:gridCol w:w="581"/>
        <w:gridCol w:w="581"/>
        <w:gridCol w:w="632"/>
        <w:gridCol w:w="632"/>
        <w:gridCol w:w="555"/>
        <w:gridCol w:w="555"/>
        <w:gridCol w:w="732"/>
        <w:gridCol w:w="638"/>
        <w:gridCol w:w="638"/>
        <w:gridCol w:w="443"/>
        <w:gridCol w:w="498"/>
        <w:gridCol w:w="498"/>
        <w:gridCol w:w="498"/>
        <w:gridCol w:w="443"/>
        <w:gridCol w:w="443"/>
      </w:tblGrid>
      <w:tr w:rsidR="00D37956" w:rsidRPr="00FB3609" w:rsidTr="00D37956">
        <w:trPr>
          <w:gridAfter w:val="7"/>
          <w:wAfter w:w="3640" w:type="dxa"/>
          <w:trHeight w:val="255"/>
        </w:trPr>
        <w:tc>
          <w:tcPr>
            <w:tcW w:w="580" w:type="dxa"/>
            <w:vMerge w:val="restart"/>
            <w:tcBorders>
              <w:top w:val="single" w:sz="4" w:space="0" w:color="3C3C3C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18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040" w:type="dxa"/>
            <w:gridSpan w:val="2"/>
          </w:tcPr>
          <w:p w:rsidR="00D37956" w:rsidRPr="00FB3609" w:rsidRDefault="00D37956" w:rsidP="00D37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040" w:type="dxa"/>
            <w:gridSpan w:val="2"/>
          </w:tcPr>
          <w:p w:rsidR="00D37956" w:rsidRPr="00FB3609" w:rsidRDefault="00D37956" w:rsidP="00D37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040" w:type="dxa"/>
            <w:gridSpan w:val="2"/>
          </w:tcPr>
          <w:p w:rsidR="00D37956" w:rsidRPr="00FB3609" w:rsidRDefault="00D37956" w:rsidP="00D37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Пропуски</w:t>
            </w:r>
            <w:proofErr w:type="spellEnd"/>
          </w:p>
        </w:tc>
        <w:tc>
          <w:tcPr>
            <w:tcW w:w="1040" w:type="dxa"/>
            <w:gridSpan w:val="2"/>
          </w:tcPr>
          <w:p w:rsidR="00D37956" w:rsidRPr="00FB3609" w:rsidRDefault="00D37956" w:rsidP="00D37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Доп-но</w:t>
            </w:r>
            <w:proofErr w:type="spellEnd"/>
          </w:p>
        </w:tc>
      </w:tr>
      <w:tr w:rsidR="00D37956" w:rsidRPr="00FB3609" w:rsidTr="00D37956">
        <w:trPr>
          <w:trHeight w:val="1275"/>
        </w:trPr>
        <w:tc>
          <w:tcPr>
            <w:tcW w:w="580" w:type="dxa"/>
            <w:vMerge/>
            <w:tcBorders>
              <w:top w:val="single" w:sz="4" w:space="0" w:color="3C3C3C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7956" w:rsidRPr="00FB3609" w:rsidRDefault="00D37956" w:rsidP="00D379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vAlign w:val="center"/>
            <w:hideMark/>
          </w:tcPr>
          <w:p w:rsidR="00D37956" w:rsidRPr="00FB3609" w:rsidRDefault="00D37956" w:rsidP="00D379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7956" w:rsidRPr="00FB3609" w:rsidRDefault="00D37956" w:rsidP="00D37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аттестовано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7956" w:rsidRPr="00FB3609" w:rsidRDefault="00D37956" w:rsidP="00D37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7956" w:rsidRPr="00FB3609" w:rsidRDefault="00D37956" w:rsidP="00D37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7956" w:rsidRPr="00FB3609" w:rsidRDefault="00D37956" w:rsidP="00D37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7956" w:rsidRPr="00FB3609" w:rsidRDefault="00D37956" w:rsidP="00D37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7956" w:rsidRPr="00FB3609" w:rsidRDefault="00D37956" w:rsidP="00D37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н/а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7956" w:rsidRPr="00FB3609" w:rsidRDefault="00D37956" w:rsidP="00D37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</w:t>
            </w:r>
            <w:proofErr w:type="spellEnd"/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мость</w:t>
            </w:r>
            <w:proofErr w:type="spellEnd"/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7956" w:rsidRPr="00FB3609" w:rsidRDefault="00D37956" w:rsidP="00D37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  <w:proofErr w:type="spellEnd"/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7956" w:rsidRPr="00FB3609" w:rsidRDefault="00D37956" w:rsidP="00D37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СОУ, %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7956" w:rsidRPr="00FB3609" w:rsidRDefault="00D37956" w:rsidP="00D37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Уважи</w:t>
            </w:r>
            <w:proofErr w:type="spellEnd"/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тельные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7956" w:rsidRPr="00FB3609" w:rsidRDefault="00D37956" w:rsidP="00D37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proofErr w:type="spellEnd"/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уважи</w:t>
            </w:r>
            <w:proofErr w:type="spellEnd"/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тельные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7956" w:rsidRPr="00FB3609" w:rsidRDefault="00D37956" w:rsidP="00D37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болезни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7956" w:rsidRPr="00FB3609" w:rsidRDefault="00D37956" w:rsidP="00D37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7956" w:rsidRPr="00FB3609" w:rsidRDefault="00D37956" w:rsidP="00D37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proofErr w:type="spellStart"/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одной</w:t>
            </w:r>
            <w:proofErr w:type="spellEnd"/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"4"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7956" w:rsidRPr="00FB3609" w:rsidRDefault="00D37956" w:rsidP="00D37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proofErr w:type="spellStart"/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одной</w:t>
            </w:r>
            <w:proofErr w:type="spellEnd"/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"3"</w:t>
            </w:r>
          </w:p>
        </w:tc>
      </w:tr>
      <w:tr w:rsidR="00D37956" w:rsidRPr="00FB3609" w:rsidTr="00D3795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7956" w:rsidRPr="00FB3609" w:rsidRDefault="00D37956" w:rsidP="00FB3609">
            <w:pPr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7956" w:rsidRPr="00FB3609" w:rsidTr="00D3795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7956" w:rsidRPr="00FB3609" w:rsidRDefault="00D37956" w:rsidP="00FB3609">
            <w:pPr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49,60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7956" w:rsidRPr="00FB3609" w:rsidTr="00D3795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7956" w:rsidRPr="00FB3609" w:rsidRDefault="00D37956" w:rsidP="00FB3609">
            <w:pPr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7956" w:rsidRPr="00FB3609" w:rsidTr="00D3795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7956" w:rsidRPr="00FB3609" w:rsidRDefault="00D37956" w:rsidP="00FB3609">
            <w:pPr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7956" w:rsidRPr="00FB3609" w:rsidTr="00D3795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7956" w:rsidRPr="00FB3609" w:rsidRDefault="00D37956" w:rsidP="00FB3609">
            <w:pPr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37,75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7956" w:rsidRPr="00FB3609" w:rsidTr="00D3795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7956" w:rsidRPr="00FB3609" w:rsidRDefault="00D37956" w:rsidP="00FB3609">
            <w:pPr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7956" w:rsidRPr="00FB3609" w:rsidTr="00D3795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7956" w:rsidRPr="00FB3609" w:rsidRDefault="00D37956" w:rsidP="00FB3609">
            <w:pPr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7956" w:rsidRPr="00FB3609" w:rsidTr="00D3795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7956" w:rsidRPr="00FB3609" w:rsidRDefault="00D37956" w:rsidP="00FB3609">
            <w:pPr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7956" w:rsidRPr="00FB3609" w:rsidTr="00D3795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7956" w:rsidRPr="00FB3609" w:rsidRDefault="00D37956" w:rsidP="00FB3609">
            <w:pPr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31,43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7956" w:rsidRPr="00FB3609" w:rsidTr="00D3795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7956" w:rsidRPr="00FB3609" w:rsidRDefault="00D37956" w:rsidP="00FB3609">
            <w:pPr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7956" w:rsidRPr="00FB3609" w:rsidTr="00D3795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7956" w:rsidRPr="00FB3609" w:rsidRDefault="00D37956" w:rsidP="00FB3609">
            <w:pPr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11А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56,50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7956" w:rsidRPr="00FB3609" w:rsidTr="00D37956">
        <w:trPr>
          <w:trHeight w:val="315"/>
        </w:trPr>
        <w:tc>
          <w:tcPr>
            <w:tcW w:w="580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7956" w:rsidRPr="00FB3609" w:rsidRDefault="00D37956" w:rsidP="00D37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7956" w:rsidRPr="00FB3609" w:rsidRDefault="00D37956" w:rsidP="00FB3609">
            <w:pPr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B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92,86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56" w:rsidRPr="00FB3609" w:rsidRDefault="00D37956" w:rsidP="00D379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D37956" w:rsidRPr="00FB3609" w:rsidRDefault="00D37956" w:rsidP="00384F7A">
      <w:pPr>
        <w:spacing w:line="264" w:lineRule="auto"/>
        <w:ind w:left="2664"/>
        <w:rPr>
          <w:rFonts w:ascii="Times New Roman" w:hAnsi="Times New Roman" w:cs="Times New Roman"/>
          <w:b/>
          <w:color w:val="FF0000"/>
          <w:spacing w:val="8"/>
          <w:sz w:val="24"/>
          <w:szCs w:val="24"/>
          <w:lang w:val="ru-RU"/>
        </w:rPr>
      </w:pPr>
    </w:p>
    <w:p w:rsidR="00D37956" w:rsidRPr="00FB3609" w:rsidRDefault="00D37956" w:rsidP="00384F7A">
      <w:pPr>
        <w:spacing w:line="264" w:lineRule="auto"/>
        <w:ind w:left="2664"/>
        <w:rPr>
          <w:rFonts w:ascii="Times New Roman" w:hAnsi="Times New Roman" w:cs="Times New Roman"/>
          <w:b/>
          <w:color w:val="FF0000"/>
          <w:spacing w:val="8"/>
          <w:sz w:val="24"/>
          <w:szCs w:val="24"/>
          <w:lang w:val="ru-RU"/>
        </w:rPr>
      </w:pPr>
    </w:p>
    <w:p w:rsidR="006602D0" w:rsidRPr="00FB3609" w:rsidRDefault="00D37956">
      <w:pPr>
        <w:spacing w:line="28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proofErr w:type="spellStart"/>
      <w:r w:rsidRPr="00FB3609">
        <w:rPr>
          <w:rFonts w:ascii="Times New Roman" w:hAnsi="Times New Roman" w:cs="Times New Roman"/>
          <w:sz w:val="24"/>
          <w:szCs w:val="24"/>
          <w:lang w:val="ru-RU"/>
        </w:rPr>
        <w:t>Неаттестованный</w:t>
      </w:r>
      <w:proofErr w:type="spellEnd"/>
      <w:r w:rsidRPr="00FB3609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 9 класса – Красовский</w:t>
      </w:r>
      <w:proofErr w:type="gramStart"/>
      <w:r w:rsidRPr="00FB3609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proofErr w:type="gramEnd"/>
      <w:r w:rsidRPr="00FB3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602D0" w:rsidRPr="00FB3609" w:rsidRDefault="006602D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B5013" w:rsidRPr="00FB3609" w:rsidRDefault="003B5013" w:rsidP="003B5013">
      <w:pPr>
        <w:spacing w:line="268" w:lineRule="auto"/>
        <w:ind w:right="216" w:firstLine="720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Одним из важных составляющих факторов успешного процесса обучения является </w:t>
      </w:r>
      <w:r w:rsidRPr="00FB360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контроль посещаемости учащихся, выполнения ими требований Устава школы.</w:t>
      </w:r>
    </w:p>
    <w:p w:rsidR="003B5013" w:rsidRPr="00FB3609" w:rsidRDefault="003B5013" w:rsidP="003B5013">
      <w:pPr>
        <w:spacing w:before="144"/>
        <w:ind w:left="288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Анализ посещаемости</w:t>
      </w: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19"/>
        <w:gridCol w:w="1948"/>
        <w:gridCol w:w="2487"/>
        <w:gridCol w:w="3330"/>
      </w:tblGrid>
      <w:tr w:rsidR="003B5013" w:rsidRPr="00FB3609" w:rsidTr="003B5013">
        <w:trPr>
          <w:trHeight w:hRule="exact" w:val="1021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3B5013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Параллель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3B5013" w:rsidP="00D10F12">
            <w:pPr>
              <w:spacing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</w:t>
            </w: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пропущено</w:t>
            </w:r>
          </w:p>
          <w:p w:rsidR="003B5013" w:rsidRPr="00FB3609" w:rsidRDefault="003B5013" w:rsidP="00D10F12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>уроков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3B5013" w:rsidP="00D10F12">
            <w:pPr>
              <w:spacing w:line="268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Пропущено уроков по </w:t>
            </w:r>
            <w:r w:rsidRPr="00FB3609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br/>
            </w:r>
            <w:proofErr w:type="gramStart"/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уважительной</w:t>
            </w:r>
            <w:proofErr w:type="gramEnd"/>
          </w:p>
          <w:p w:rsidR="003B5013" w:rsidRPr="00FB3609" w:rsidRDefault="003B5013" w:rsidP="00D10F12">
            <w:pPr>
              <w:spacing w:line="50" w:lineRule="exact"/>
              <w:ind w:left="14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</w:p>
          <w:p w:rsidR="003B5013" w:rsidRPr="00FB3609" w:rsidRDefault="003B5013" w:rsidP="00D10F12">
            <w:pPr>
              <w:spacing w:line="208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>причине</w:t>
            </w:r>
          </w:p>
          <w:p w:rsidR="003B5013" w:rsidRPr="00FB3609" w:rsidRDefault="003B5013" w:rsidP="003B5013">
            <w:pPr>
              <w:spacing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3B5013" w:rsidP="00D10F12">
            <w:pPr>
              <w:spacing w:line="268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Пропущено уроков без </w:t>
            </w:r>
            <w:r w:rsidRPr="00FB360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br/>
            </w:r>
            <w:r w:rsidRPr="00FB3609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уважительных причин</w:t>
            </w:r>
          </w:p>
        </w:tc>
      </w:tr>
      <w:tr w:rsidR="003B5013" w:rsidRPr="00FB3609" w:rsidTr="00D10F12">
        <w:trPr>
          <w:trHeight w:hRule="exact" w:val="476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3B5013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3B5013" w:rsidP="003B5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258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3B5013" w:rsidP="003B5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246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3B5013" w:rsidP="003B5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3B5013" w:rsidRPr="00FB3609" w:rsidTr="00D10F12">
        <w:trPr>
          <w:trHeight w:hRule="exact" w:val="471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3B5013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3B5013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3B5013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3B5013" w:rsidP="003B5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B5013" w:rsidRPr="00FB3609" w:rsidTr="00D10F12">
        <w:trPr>
          <w:trHeight w:hRule="exact" w:val="472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3B5013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3B5013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257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3B5013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3B5013" w:rsidP="003B5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3B5013" w:rsidRPr="00FB3609" w:rsidTr="00D10F12">
        <w:trPr>
          <w:trHeight w:hRule="exact" w:val="468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3B5013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класс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3B5013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3B5013" w:rsidP="003B5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3B5013" w:rsidP="003B5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B5013" w:rsidRPr="00FB3609" w:rsidTr="00D10F12">
        <w:trPr>
          <w:trHeight w:hRule="exact" w:val="479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3B5013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3B5013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3B5013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3B5013" w:rsidP="003B5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B5013" w:rsidRPr="00FB3609" w:rsidTr="00D10F12">
        <w:trPr>
          <w:trHeight w:hRule="exact" w:val="475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3B5013" w:rsidP="003B5013">
            <w:pPr>
              <w:ind w:left="351"/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3B5013" w:rsidP="00D10F12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>224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8042F6" w:rsidP="008042F6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>195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8042F6" w:rsidP="003B5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 w:rsidR="008042F6" w:rsidRPr="00FB3609" w:rsidTr="00D10F12">
        <w:trPr>
          <w:trHeight w:hRule="exact" w:val="475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2F6" w:rsidRPr="00FB3609" w:rsidRDefault="008042F6" w:rsidP="003B5013">
            <w:pPr>
              <w:ind w:left="351"/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>6К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2F6" w:rsidRPr="00FB3609" w:rsidRDefault="008042F6" w:rsidP="00D10F12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>43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2F6" w:rsidRPr="00FB3609" w:rsidRDefault="008042F6" w:rsidP="00D10F12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>43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2F6" w:rsidRPr="00FB3609" w:rsidRDefault="008042F6" w:rsidP="003B5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B5013" w:rsidRPr="00FB3609" w:rsidTr="00D10F12">
        <w:trPr>
          <w:trHeight w:hRule="exact" w:val="475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3B5013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8042F6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8042F6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8042F6" w:rsidP="003B5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042F6" w:rsidRPr="00FB3609" w:rsidTr="00D10F12">
        <w:trPr>
          <w:trHeight w:hRule="exact" w:val="475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2F6" w:rsidRPr="00FB3609" w:rsidRDefault="008042F6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7К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2F6" w:rsidRPr="00FB3609" w:rsidRDefault="008042F6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2F6" w:rsidRPr="00FB3609" w:rsidRDefault="008042F6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2F6" w:rsidRPr="00FB3609" w:rsidRDefault="008042F6" w:rsidP="003B5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B5013" w:rsidRPr="00FB3609" w:rsidTr="00D10F12">
        <w:trPr>
          <w:trHeight w:hRule="exact" w:val="475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3B5013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8042F6" w:rsidP="00D10F12">
            <w:pPr>
              <w:jc w:val="center"/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  <w:lang w:val="ru-RU"/>
              </w:rPr>
              <w:t>256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8042F6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256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8042F6" w:rsidP="003B5013">
            <w:pPr>
              <w:ind w:right="8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0</w:t>
            </w:r>
          </w:p>
        </w:tc>
      </w:tr>
      <w:tr w:rsidR="003B5013" w:rsidRPr="00FB3609" w:rsidTr="00D10F12">
        <w:trPr>
          <w:trHeight w:hRule="exact" w:val="472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3B5013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8042F6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8042F6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8042F6" w:rsidP="003B5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B5013" w:rsidRPr="00FB3609" w:rsidTr="00D10F12">
        <w:trPr>
          <w:trHeight w:hRule="exact" w:val="475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3B5013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8042F6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309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8042F6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309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8042F6" w:rsidP="003B5013">
            <w:pPr>
              <w:ind w:right="145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0   </w:t>
            </w:r>
          </w:p>
        </w:tc>
      </w:tr>
      <w:tr w:rsidR="003B5013" w:rsidRPr="00FB3609" w:rsidTr="00D10F12">
        <w:trPr>
          <w:trHeight w:hRule="exact" w:val="472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3B5013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класс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8042F6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8042F6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8042F6" w:rsidP="008042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45</w:t>
            </w:r>
          </w:p>
        </w:tc>
      </w:tr>
      <w:tr w:rsidR="003B5013" w:rsidRPr="00FB3609" w:rsidTr="00D10F12">
        <w:trPr>
          <w:trHeight w:hRule="exact" w:val="474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3B5013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8042F6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2197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8042F6" w:rsidP="00D1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2086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013" w:rsidRPr="00FB3609" w:rsidRDefault="008042F6" w:rsidP="008042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111</w:t>
            </w:r>
          </w:p>
        </w:tc>
      </w:tr>
    </w:tbl>
    <w:p w:rsidR="003B5013" w:rsidRPr="00FB3609" w:rsidRDefault="003B5013">
      <w:pPr>
        <w:rPr>
          <w:rFonts w:ascii="Times New Roman" w:hAnsi="Times New Roman" w:cs="Times New Roman"/>
          <w:sz w:val="24"/>
          <w:szCs w:val="24"/>
          <w:lang w:val="ru-RU"/>
        </w:rPr>
        <w:sectPr w:rsidR="003B5013" w:rsidRPr="00FB3609" w:rsidSect="003B5013">
          <w:type w:val="continuous"/>
          <w:pgSz w:w="11918" w:h="16854"/>
          <w:pgMar w:top="1315" w:right="578" w:bottom="1090" w:left="1779" w:header="720" w:footer="720" w:gutter="0"/>
          <w:cols w:space="720"/>
        </w:sectPr>
      </w:pPr>
    </w:p>
    <w:p w:rsidR="006602D0" w:rsidRPr="00FB3609" w:rsidRDefault="00D10F12">
      <w:pPr>
        <w:spacing w:before="252"/>
        <w:ind w:left="432"/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ru-RU"/>
        </w:rPr>
        <w:lastRenderedPageBreak/>
        <w:t>Пропуски уроков</w:t>
      </w:r>
    </w:p>
    <w:p w:rsidR="006602D0" w:rsidRPr="00FB3609" w:rsidRDefault="006602D0">
      <w:pPr>
        <w:spacing w:after="28" w:line="20" w:lineRule="exact"/>
        <w:rPr>
          <w:rFonts w:ascii="Times New Roman" w:hAnsi="Times New Roman" w:cs="Times New Roman"/>
          <w:sz w:val="24"/>
          <w:szCs w:val="24"/>
        </w:rPr>
      </w:pPr>
    </w:p>
    <w:p w:rsidR="006602D0" w:rsidRPr="00FB3609" w:rsidRDefault="00D10F12">
      <w:pPr>
        <w:spacing w:line="268" w:lineRule="auto"/>
        <w:ind w:left="432" w:right="216" w:firstLine="21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Классным руководителям совместно с учителями-предметниками необходимо усилить </w:t>
      </w:r>
      <w:r w:rsidRPr="00FB360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работу по предотвращению случаев пропусков занятий учащимися без уважительных </w:t>
      </w:r>
      <w:r w:rsidRPr="00FB360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причин и повышению качества знаний.</w:t>
      </w:r>
    </w:p>
    <w:p w:rsidR="006602D0" w:rsidRPr="00FB3609" w:rsidRDefault="00D10F12" w:rsidP="00CC438A">
      <w:pPr>
        <w:spacing w:before="144" w:line="268" w:lineRule="auto"/>
        <w:ind w:left="432" w:right="216" w:firstLine="21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Имея такую ситуацию с успеваемостью педагогическому коллективу </w:t>
      </w:r>
      <w:r w:rsidRPr="00FB3609">
        <w:rPr>
          <w:rFonts w:ascii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необходимо принять меры </w:t>
      </w:r>
      <w:r w:rsidRPr="00FB3609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ус</w:t>
      </w:r>
      <w:r w:rsidR="008042F6" w:rsidRPr="00FB3609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транению пробелов знаний. </w:t>
      </w:r>
      <w:r w:rsidRPr="00FB36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над повышением качества знаний через организацию урока, через реализацию </w:t>
      </w:r>
      <w:r w:rsidRPr="00FB3609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принципа доступности обучения, через организацию индивидуальной работы с </w:t>
      </w:r>
      <w:r w:rsidRPr="00FB360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учащимися, в том числе слабоуспевающими.</w:t>
      </w:r>
    </w:p>
    <w:p w:rsidR="00CC438A" w:rsidRPr="00FB3609" w:rsidRDefault="00CC438A" w:rsidP="00CC438A">
      <w:pPr>
        <w:ind w:left="1368"/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ru-RU"/>
        </w:rPr>
        <w:t>По второму вопросу</w:t>
      </w:r>
      <w:r w:rsidRPr="00FB3609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заместителя директора по УВР Л.Ю. Самарину.</w:t>
      </w:r>
    </w:p>
    <w:p w:rsidR="00CC438A" w:rsidRPr="00FB3609" w:rsidRDefault="00CC438A" w:rsidP="00FC3189">
      <w:pPr>
        <w:spacing w:before="216" w:line="268" w:lineRule="auto"/>
        <w:ind w:left="426" w:right="-43" w:firstLine="57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Работа с одаренными детьми по-прежнему является одним из приоритетных </w:t>
      </w:r>
      <w:r w:rsidRPr="00FB3609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направлений работы школы. В школе реализуется программа работы с </w:t>
      </w:r>
      <w:r w:rsidRPr="00FB360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одарёнными деть</w:t>
      </w:r>
      <w:r w:rsidR="00233173" w:rsidRPr="00FB360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ми, главной целью которой в 2022-2023</w:t>
      </w:r>
      <w:r w:rsidRPr="00FB360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учебном году является </w:t>
      </w:r>
      <w:r w:rsidRPr="00FB3609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развитие личности, ее способностей, интеллекта, а также формирование </w:t>
      </w:r>
      <w:proofErr w:type="spellStart"/>
      <w:r w:rsidRPr="00FB3609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>креативных</w:t>
      </w:r>
      <w:proofErr w:type="spellEnd"/>
      <w:r w:rsidRPr="00FB3609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способностей. Коллектив школы способствует поиску, отбору и </w:t>
      </w:r>
      <w:r w:rsidRPr="00FB360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творческому развитию детей, проявляющих интерес и способности к изучению </w:t>
      </w:r>
      <w:r w:rsidRPr="00FB360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предмета. В ежегодной Всероссийской олимпиаде школьников наши ребята также </w:t>
      </w:r>
      <w:r w:rsidRPr="00FB360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приняли активное участие. </w:t>
      </w:r>
    </w:p>
    <w:p w:rsidR="00CC438A" w:rsidRPr="00FB3609" w:rsidRDefault="00CC438A" w:rsidP="00FC3189">
      <w:pPr>
        <w:shd w:val="clear" w:color="auto" w:fill="FFFFFF"/>
        <w:spacing w:line="276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FB3609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ru-RU"/>
        </w:rPr>
        <w:t xml:space="preserve">По третьему вопросу заслушали директора школы </w:t>
      </w:r>
      <w:proofErr w:type="spellStart"/>
      <w:r w:rsidRPr="00FB3609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ru-RU"/>
        </w:rPr>
        <w:t>МясоедовуЕ.А</w:t>
      </w:r>
      <w:proofErr w:type="spellEnd"/>
      <w:r w:rsidRPr="00FB3609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ru-RU"/>
        </w:rPr>
        <w:t xml:space="preserve">. </w:t>
      </w:r>
      <w:r w:rsidRPr="00FB360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Она рассказала, что </w:t>
      </w:r>
      <w:r w:rsidRPr="00FB36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Программа развития МБОУ «Новогородская СОШ № 3» на 2021 – 2026 годы («Школа возможностей» является стратегическим документом, отражающим основные ориентиры современной государственной политики в области образования с учетом особенностей развития социально-экономической сферы в целом и системы образования района в частности.</w:t>
      </w:r>
      <w:proofErr w:type="gramEnd"/>
      <w:r w:rsidRPr="00FB36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Напомнила о цели и</w:t>
      </w:r>
      <w:r w:rsidR="00233173" w:rsidRPr="00FB36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задачах программы. Школа в 2022</w:t>
      </w:r>
      <w:r w:rsidRPr="00FB36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году работала по проектам: </w:t>
      </w:r>
      <w:r w:rsidRPr="00FB360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«</w:t>
      </w:r>
      <w:r w:rsidRPr="00FB36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Современная школа–школа будущего», </w:t>
      </w:r>
      <w:r w:rsidR="00FC3189" w:rsidRPr="00FB36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«Управление качеством школьного образования», «Школьные ступеньки успеха», «Цифровая школа», «Профессионалы школы», </w:t>
      </w:r>
      <w:r w:rsidRPr="00FB36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Далее </w:t>
      </w:r>
      <w:r w:rsidR="00FC3189" w:rsidRPr="00FB36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привела статистические данные </w:t>
      </w:r>
      <w:r w:rsidRPr="00FB36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промежуточных результатов Программы</w:t>
      </w:r>
      <w:r w:rsidR="00FC3189" w:rsidRPr="00FB36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Более подробно можно познакомиться на сайте школы.</w:t>
      </w:r>
    </w:p>
    <w:p w:rsidR="00736DA9" w:rsidRPr="00FB3609" w:rsidRDefault="00FC3189" w:rsidP="00736DA9">
      <w:pPr>
        <w:spacing w:before="216" w:line="268" w:lineRule="auto"/>
        <w:ind w:left="648" w:right="-43" w:firstLine="57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По четвертому вопросу </w:t>
      </w:r>
      <w:proofErr w:type="gramStart"/>
      <w:r w:rsidRPr="00FB3609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выступал завуч по УР Самарина Л.Ю.</w:t>
      </w:r>
      <w:r w:rsidRPr="00FB360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О</w:t>
      </w:r>
      <w:r w:rsidR="00736DA9" w:rsidRPr="00FB360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на Предложила</w:t>
      </w:r>
      <w:proofErr w:type="gramEnd"/>
      <w:r w:rsidR="00736DA9" w:rsidRPr="00FB360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рассмотреть и утвердить следующие локальные акты</w:t>
      </w:r>
      <w:bookmarkStart w:id="1" w:name="_GoBack"/>
      <w:r w:rsidR="00736DA9" w:rsidRPr="00FB360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ОУ:</w:t>
      </w:r>
    </w:p>
    <w:p w:rsidR="00736DA9" w:rsidRPr="00FB3609" w:rsidRDefault="00736DA9" w:rsidP="00736DA9">
      <w:pPr>
        <w:pStyle w:val="a7"/>
        <w:numPr>
          <w:ilvl w:val="0"/>
          <w:numId w:val="1"/>
        </w:numPr>
        <w:spacing w:line="268" w:lineRule="auto"/>
        <w:ind w:left="993" w:right="-4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Правила </w:t>
      </w:r>
      <w:bookmarkEnd w:id="1"/>
      <w:r w:rsidRPr="00FB360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внутреннего распорядка o6yчающихся:</w:t>
      </w:r>
    </w:p>
    <w:p w:rsidR="00736DA9" w:rsidRPr="00FB3609" w:rsidRDefault="00736DA9" w:rsidP="00736DA9">
      <w:pPr>
        <w:pStyle w:val="a7"/>
        <w:numPr>
          <w:ilvl w:val="0"/>
          <w:numId w:val="1"/>
        </w:numPr>
        <w:spacing w:line="268" w:lineRule="auto"/>
        <w:ind w:left="993" w:right="-4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Порядок зачета результатов освоения </w:t>
      </w:r>
      <w:proofErr w:type="gramStart"/>
      <w:r w:rsidRPr="00FB360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обучающимися</w:t>
      </w:r>
      <w:proofErr w:type="gramEnd"/>
      <w:r w:rsidRPr="00FB360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учебных предметов, курсов, дисциплин (модулей), практики, дополнительных образовательных, полученных в других организациях;</w:t>
      </w:r>
    </w:p>
    <w:p w:rsidR="00736DA9" w:rsidRPr="00FB3609" w:rsidRDefault="00736DA9" w:rsidP="00736DA9">
      <w:pPr>
        <w:pStyle w:val="a7"/>
        <w:numPr>
          <w:ilvl w:val="0"/>
          <w:numId w:val="1"/>
        </w:numPr>
        <w:spacing w:line="268" w:lineRule="auto"/>
        <w:ind w:left="993" w:right="-4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Порядок ведения, учета и хранения результатов обучения, внутреннего документооборота связанных с реализацией образовательных программ или их частей с применением электронного обучения, дистанционных образовательных технологий;</w:t>
      </w:r>
    </w:p>
    <w:p w:rsidR="00736DA9" w:rsidRPr="00FB3609" w:rsidRDefault="00736DA9" w:rsidP="00736DA9">
      <w:pPr>
        <w:pStyle w:val="a7"/>
        <w:numPr>
          <w:ilvl w:val="0"/>
          <w:numId w:val="1"/>
        </w:numPr>
        <w:spacing w:line="268" w:lineRule="auto"/>
        <w:ind w:left="993" w:right="-4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Положение о формах, периодичности и порядке текущего контроля успеваемости, промежуточной и итоговой аттестации обучающихся;</w:t>
      </w:r>
    </w:p>
    <w:p w:rsidR="00CC438A" w:rsidRPr="00FB3609" w:rsidRDefault="00736DA9" w:rsidP="00736DA9">
      <w:pPr>
        <w:pStyle w:val="a7"/>
        <w:numPr>
          <w:ilvl w:val="0"/>
          <w:numId w:val="1"/>
        </w:numPr>
        <w:spacing w:line="268" w:lineRule="auto"/>
        <w:ind w:left="993" w:right="-4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Положение об официальном сайте ОУ.</w:t>
      </w:r>
    </w:p>
    <w:p w:rsidR="00CC438A" w:rsidRPr="00FB3609" w:rsidRDefault="00CC438A" w:rsidP="00CC438A">
      <w:pPr>
        <w:spacing w:before="144" w:line="213" w:lineRule="auto"/>
        <w:ind w:left="64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Решили:</w:t>
      </w:r>
    </w:p>
    <w:p w:rsidR="00CC438A" w:rsidRPr="00FB3609" w:rsidRDefault="00CC438A" w:rsidP="00736DA9">
      <w:pPr>
        <w:spacing w:line="266" w:lineRule="auto"/>
        <w:ind w:left="648" w:firstLine="432"/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1 .Классным руководителям довести до сведения родителей неуспевающих </w:t>
      </w:r>
      <w:r w:rsidRPr="00FB3609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учеников информацию об успеваемости.</w:t>
      </w:r>
    </w:p>
    <w:p w:rsidR="00CC438A" w:rsidRPr="00FB3609" w:rsidRDefault="00CC438A" w:rsidP="00736DA9">
      <w:pPr>
        <w:spacing w:line="266" w:lineRule="auto"/>
        <w:ind w:left="648" w:firstLine="432"/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lastRenderedPageBreak/>
        <w:t xml:space="preserve">Осуществлять педагогическую поддержку учащихся, имеющих по одной «3» за </w:t>
      </w:r>
      <w:r w:rsidRPr="00FB360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четверть для предотвращения снижения качества знаний.</w:t>
      </w:r>
    </w:p>
    <w:p w:rsidR="00CC438A" w:rsidRPr="00FB3609" w:rsidRDefault="00CC438A" w:rsidP="00736DA9">
      <w:pPr>
        <w:spacing w:line="268" w:lineRule="auto"/>
        <w:ind w:left="648" w:firstLine="432"/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2.Классным руководителям и учителям - предметникам взять под особый </w:t>
      </w:r>
      <w:r w:rsidRPr="00FB3609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>контроль успеваемость учащихся, имеющих в четверти одну «3» и «4».</w:t>
      </w:r>
    </w:p>
    <w:p w:rsidR="00CC438A" w:rsidRPr="00FB3609" w:rsidRDefault="00CC438A" w:rsidP="00736DA9">
      <w:pPr>
        <w:spacing w:line="268" w:lineRule="auto"/>
        <w:ind w:left="648" w:firstLine="432"/>
        <w:jc w:val="both"/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З.Учителям - предметникам организовать в 3-й четверти индивидуальное </w:t>
      </w:r>
      <w:r w:rsidRPr="00FB3609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сопровождение неуспевающих детей, вменив им в обязанность обязательное </w:t>
      </w:r>
      <w:r w:rsidRPr="00FB3609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ведение тетрадей индивидуальных занятий.</w:t>
      </w:r>
    </w:p>
    <w:p w:rsidR="00CC438A" w:rsidRPr="00FB3609" w:rsidRDefault="00CC438A" w:rsidP="00736DA9">
      <w:pPr>
        <w:spacing w:line="266" w:lineRule="auto"/>
        <w:ind w:left="648" w:firstLine="432"/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4.На классных часах обсудить итоги успеваемости и наметить пути повышения качества знании.</w:t>
      </w:r>
    </w:p>
    <w:p w:rsidR="00CC438A" w:rsidRPr="00FB3609" w:rsidRDefault="00CC438A" w:rsidP="00736DA9">
      <w:pPr>
        <w:spacing w:line="268" w:lineRule="auto"/>
        <w:ind w:left="648" w:firstLine="432"/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5.Школьному психологу провести индивидуальную работу с учащимися </w:t>
      </w:r>
      <w:r w:rsidRPr="00FB3609">
        <w:rPr>
          <w:rFonts w:ascii="Times New Roman" w:hAnsi="Times New Roman" w:cs="Times New Roman"/>
          <w:color w:val="000000"/>
          <w:spacing w:val="15"/>
          <w:sz w:val="24"/>
          <w:szCs w:val="24"/>
          <w:lang w:val="ru-RU"/>
        </w:rPr>
        <w:t>группы риска по выявлению причин неуспеваемости и по определению путей их</w:t>
      </w:r>
      <w:r w:rsidRPr="00FB3609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FB3609">
        <w:rPr>
          <w:rFonts w:ascii="Times New Roman" w:hAnsi="Times New Roman" w:cs="Times New Roman"/>
          <w:color w:val="000000"/>
          <w:spacing w:val="-8"/>
          <w:w w:val="85"/>
          <w:sz w:val="24"/>
          <w:szCs w:val="24"/>
          <w:lang w:val="ru-RU"/>
        </w:rPr>
        <w:t>преодоления.</w:t>
      </w:r>
    </w:p>
    <w:p w:rsidR="00CC438A" w:rsidRPr="00FB3609" w:rsidRDefault="00CC438A" w:rsidP="00736DA9">
      <w:pPr>
        <w:spacing w:line="266" w:lineRule="auto"/>
        <w:ind w:left="648" w:firstLine="432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6. Усилить работу по выявлению одаренных детей, проводить с детьми данной </w:t>
      </w:r>
      <w:r w:rsidRPr="00FB3609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категории индивидуальную работу, направленную на расширение их кругозора, </w:t>
      </w:r>
      <w:r w:rsidRPr="00FB3609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подготовку к олимпиадам различного уровня.</w:t>
      </w:r>
    </w:p>
    <w:p w:rsidR="00736DA9" w:rsidRPr="00FB3609" w:rsidRDefault="00903FFF" w:rsidP="00736DA9">
      <w:pPr>
        <w:spacing w:line="266" w:lineRule="auto"/>
        <w:ind w:left="648" w:firstLine="432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Информацию по третьему и четвертому вопросам принять к сведению</w:t>
      </w:r>
    </w:p>
    <w:p w:rsidR="00CC438A" w:rsidRPr="00FB3609" w:rsidRDefault="00CC438A" w:rsidP="00CC438A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Голосовали:</w:t>
      </w:r>
    </w:p>
    <w:p w:rsidR="00CC438A" w:rsidRPr="00FB3609" w:rsidRDefault="007220F8" w:rsidP="00CC438A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z w:val="24"/>
          <w:szCs w:val="24"/>
          <w:lang w:val="ru-RU"/>
        </w:rPr>
        <w:t>«3А» - 8</w:t>
      </w:r>
      <w:r w:rsidR="00CC438A" w:rsidRPr="00FB36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</w:p>
    <w:p w:rsidR="00CC438A" w:rsidRPr="00FB3609" w:rsidRDefault="00CC438A" w:rsidP="00CC438A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«Против» - 0</w:t>
      </w:r>
    </w:p>
    <w:p w:rsidR="00CC438A" w:rsidRPr="00FB3609" w:rsidRDefault="00CC438A" w:rsidP="00CC438A">
      <w:pPr>
        <w:spacing w:line="276" w:lineRule="auto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«Воздержались»</w:t>
      </w:r>
      <w:r w:rsidRPr="00FB3609">
        <w:rPr>
          <w:rFonts w:ascii="Times New Roman" w:hAnsi="Times New Roman" w:cs="Times New Roman"/>
          <w:color w:val="777777"/>
          <w:spacing w:val="4"/>
          <w:sz w:val="24"/>
          <w:szCs w:val="24"/>
          <w:lang w:val="ru-RU"/>
        </w:rPr>
        <w:t xml:space="preserve"> -</w:t>
      </w:r>
      <w:r w:rsidRPr="00FB360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0                    </w:t>
      </w:r>
    </w:p>
    <w:p w:rsidR="00CC438A" w:rsidRPr="00FB3609" w:rsidRDefault="00CC438A" w:rsidP="00CC438A">
      <w:pPr>
        <w:spacing w:line="276" w:lineRule="auto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FB360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Председатель:                                     /Е.Н. Алексиевич/</w:t>
      </w:r>
    </w:p>
    <w:p w:rsidR="00CC438A" w:rsidRPr="00FB3609" w:rsidRDefault="00CC438A" w:rsidP="00CC438A">
      <w:pPr>
        <w:spacing w:line="276" w:lineRule="auto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sectPr w:rsidR="00CC438A" w:rsidRPr="00FB3609">
          <w:pgSz w:w="11918" w:h="16854"/>
          <w:pgMar w:top="1374" w:right="991" w:bottom="1430" w:left="1047" w:header="720" w:footer="720" w:gutter="0"/>
          <w:cols w:space="720"/>
        </w:sectPr>
      </w:pPr>
      <w:r w:rsidRPr="00FB360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Секретарь:                          </w:t>
      </w:r>
      <w:r w:rsidR="00233173" w:rsidRPr="00FB360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               /А.С. </w:t>
      </w:r>
      <w:proofErr w:type="spellStart"/>
      <w:r w:rsidR="00233173" w:rsidRPr="00FB360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Карабицына</w:t>
      </w:r>
      <w:proofErr w:type="spellEnd"/>
      <w:r w:rsidR="00233173" w:rsidRPr="00FB360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/                          </w:t>
      </w:r>
    </w:p>
    <w:p w:rsidR="00CC438A" w:rsidRPr="00FB3609" w:rsidRDefault="00CC438A">
      <w:pPr>
        <w:rPr>
          <w:rFonts w:ascii="Times New Roman" w:hAnsi="Times New Roman" w:cs="Times New Roman"/>
          <w:sz w:val="24"/>
          <w:szCs w:val="24"/>
          <w:lang w:val="ru-RU"/>
        </w:rPr>
        <w:sectPr w:rsidR="00CC438A" w:rsidRPr="00FB3609">
          <w:pgSz w:w="11918" w:h="16854"/>
          <w:pgMar w:top="1352" w:right="989" w:bottom="1152" w:left="1049" w:header="720" w:footer="720" w:gutter="0"/>
          <w:cols w:space="720"/>
        </w:sectPr>
      </w:pPr>
    </w:p>
    <w:p w:rsidR="006602D0" w:rsidRPr="00FB3609" w:rsidRDefault="006602D0" w:rsidP="00233173">
      <w:pPr>
        <w:spacing w:before="324"/>
        <w:rPr>
          <w:rFonts w:ascii="Times New Roman" w:hAnsi="Times New Roman" w:cs="Times New Roman"/>
          <w:color w:val="6B64A0"/>
          <w:spacing w:val="6"/>
          <w:sz w:val="24"/>
          <w:szCs w:val="24"/>
          <w:lang w:val="ru-RU"/>
        </w:rPr>
      </w:pPr>
    </w:p>
    <w:sectPr w:rsidR="006602D0" w:rsidRPr="00FB3609" w:rsidSect="00190B6A">
      <w:pgSz w:w="11918" w:h="16854"/>
      <w:pgMar w:top="1386" w:right="1701" w:bottom="14006" w:left="7107" w:header="720" w:footer="720" w:gutter="0"/>
      <w:cols w:num="2" w:space="0" w:equalWidth="0">
        <w:col w:w="1368" w:space="314"/>
        <w:col w:w="136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79C" w:rsidRDefault="00D2279C" w:rsidP="00F10BA5">
      <w:r>
        <w:separator/>
      </w:r>
    </w:p>
  </w:endnote>
  <w:endnote w:type="continuationSeparator" w:id="0">
    <w:p w:rsidR="00D2279C" w:rsidRDefault="00D2279C" w:rsidP="00F10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CC"/>
    <w:pitch w:val="variable"/>
    <w:family w:val="swiss"/>
    <w:panose1 w:val="02020603050405020304"/>
  </w:font>
  <w:font w:name="Lucida Console">
    <w:charset w:val="CC"/>
    <w:pitch w:val="fixed"/>
    <w:family w:val="auto"/>
    <w:panose1 w:val="02020603050405020304"/>
  </w:font>
  <w:font w:name="Times New Roman">
    <w:charset w:val="00"/>
    <w:pitch w:val="variable"/>
    <w:family w:val="auto"/>
    <w:panose1 w:val="02020603050405020304"/>
  </w:font>
  <w:font w:name="Courier New">
    <w:charset w:val="00"/>
    <w:pitch w:val="fixed"/>
    <w:family w:val="auto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79C" w:rsidRDefault="00D2279C" w:rsidP="00F10BA5">
      <w:r>
        <w:separator/>
      </w:r>
    </w:p>
  </w:footnote>
  <w:footnote w:type="continuationSeparator" w:id="0">
    <w:p w:rsidR="00D2279C" w:rsidRDefault="00D2279C" w:rsidP="00F10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F4CAC"/>
    <w:multiLevelType w:val="hybridMultilevel"/>
    <w:tmpl w:val="298C589E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2D0"/>
    <w:rsid w:val="000E40A8"/>
    <w:rsid w:val="00190B6A"/>
    <w:rsid w:val="00233173"/>
    <w:rsid w:val="00245C92"/>
    <w:rsid w:val="00384F7A"/>
    <w:rsid w:val="003B5013"/>
    <w:rsid w:val="003D32E7"/>
    <w:rsid w:val="00651C58"/>
    <w:rsid w:val="006602D0"/>
    <w:rsid w:val="007220F8"/>
    <w:rsid w:val="00736DA9"/>
    <w:rsid w:val="008042F6"/>
    <w:rsid w:val="00903FFF"/>
    <w:rsid w:val="0094014A"/>
    <w:rsid w:val="009B12CB"/>
    <w:rsid w:val="00AA09B1"/>
    <w:rsid w:val="00B925F1"/>
    <w:rsid w:val="00CC438A"/>
    <w:rsid w:val="00D10F12"/>
    <w:rsid w:val="00D2279C"/>
    <w:rsid w:val="00D37956"/>
    <w:rsid w:val="00D80029"/>
    <w:rsid w:val="00D9421D"/>
    <w:rsid w:val="00F10BA5"/>
    <w:rsid w:val="00FB3609"/>
    <w:rsid w:val="00FC3189"/>
    <w:rsid w:val="00FE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B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0BA5"/>
  </w:style>
  <w:style w:type="paragraph" w:styleId="a5">
    <w:name w:val="footer"/>
    <w:basedOn w:val="a"/>
    <w:link w:val="a6"/>
    <w:uiPriority w:val="99"/>
    <w:unhideWhenUsed/>
    <w:rsid w:val="00F10B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0BA5"/>
  </w:style>
  <w:style w:type="paragraph" w:styleId="a7">
    <w:name w:val="List Paragraph"/>
    <w:basedOn w:val="a"/>
    <w:uiPriority w:val="34"/>
    <w:qFormat/>
    <w:rsid w:val="00736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2AD86-AAA8-4560-BF86-53C04F41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Set-techniki</cp:lastModifiedBy>
  <cp:revision>10</cp:revision>
  <dcterms:created xsi:type="dcterms:W3CDTF">2022-09-27T10:18:00Z</dcterms:created>
  <dcterms:modified xsi:type="dcterms:W3CDTF">2023-01-19T01:50:00Z</dcterms:modified>
</cp:coreProperties>
</file>