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B2" w:rsidRPr="00AC1DB2" w:rsidRDefault="00AC1DB2" w:rsidP="00AC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DB2">
        <w:rPr>
          <w:rFonts w:ascii="Times New Roman" w:hAnsi="Times New Roman" w:cs="Times New Roman"/>
          <w:sz w:val="28"/>
          <w:szCs w:val="28"/>
        </w:rPr>
        <w:t>План</w:t>
      </w:r>
    </w:p>
    <w:p w:rsidR="009B2A32" w:rsidRDefault="00AC1DB2" w:rsidP="00AC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DB2">
        <w:rPr>
          <w:rFonts w:ascii="Times New Roman" w:hAnsi="Times New Roman" w:cs="Times New Roman"/>
          <w:sz w:val="28"/>
          <w:szCs w:val="28"/>
        </w:rPr>
        <w:t>мероприятий в рамках Недели правовых знаний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3937"/>
        <w:gridCol w:w="2387"/>
        <w:gridCol w:w="2386"/>
      </w:tblGrid>
      <w:tr w:rsidR="00AC1DB2" w:rsidTr="00AC1DB2">
        <w:tc>
          <w:tcPr>
            <w:tcW w:w="817" w:type="dxa"/>
          </w:tcPr>
          <w:p w:rsid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1DB2" w:rsidTr="00AC1DB2">
        <w:tc>
          <w:tcPr>
            <w:tcW w:w="817" w:type="dxa"/>
          </w:tcPr>
          <w:p w:rsid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1DB2">
              <w:rPr>
                <w:rFonts w:ascii="Times New Roman" w:hAnsi="Times New Roman" w:cs="Times New Roman"/>
                <w:sz w:val="28"/>
                <w:szCs w:val="28"/>
              </w:rPr>
              <w:t>рок-встреча «Ответственность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свои поступки»  </w:t>
            </w:r>
          </w:p>
        </w:tc>
        <w:tc>
          <w:tcPr>
            <w:tcW w:w="2393" w:type="dxa"/>
          </w:tcPr>
          <w:p w:rsid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2393" w:type="dxa"/>
          </w:tcPr>
          <w:p w:rsid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ПДН Герасимова Н.А.</w:t>
            </w:r>
          </w:p>
        </w:tc>
      </w:tr>
      <w:tr w:rsidR="00AC1DB2" w:rsidTr="00AC1DB2">
        <w:tc>
          <w:tcPr>
            <w:tcW w:w="817" w:type="dxa"/>
          </w:tcPr>
          <w:p w:rsid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DB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AC1DB2">
              <w:rPr>
                <w:rFonts w:ascii="Times New Roman" w:hAnsi="Times New Roman" w:cs="Times New Roman"/>
                <w:sz w:val="28"/>
                <w:szCs w:val="28"/>
              </w:rPr>
              <w:t xml:space="preserve"> – игра «Я и мои права»,  посвященная Всемирному дню правовой помощи детям (9-11 классы)</w:t>
            </w:r>
          </w:p>
        </w:tc>
        <w:tc>
          <w:tcPr>
            <w:tcW w:w="2393" w:type="dxa"/>
          </w:tcPr>
          <w:p w:rsid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7.04.2023</w:t>
            </w:r>
          </w:p>
        </w:tc>
        <w:tc>
          <w:tcPr>
            <w:tcW w:w="2393" w:type="dxa"/>
          </w:tcPr>
          <w:p w:rsid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B2">
              <w:rPr>
                <w:rFonts w:ascii="Times New Roman" w:hAnsi="Times New Roman" w:cs="Times New Roman"/>
                <w:sz w:val="28"/>
                <w:szCs w:val="28"/>
              </w:rPr>
              <w:t>Учитель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тории,</w:t>
            </w:r>
            <w:r w:rsidRPr="00AC1DB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</w:p>
        </w:tc>
      </w:tr>
      <w:tr w:rsidR="00AC1DB2" w:rsidTr="00AC1DB2">
        <w:tc>
          <w:tcPr>
            <w:tcW w:w="817" w:type="dxa"/>
          </w:tcPr>
          <w:p w:rsid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B2">
              <w:rPr>
                <w:rFonts w:ascii="Times New Roman" w:hAnsi="Times New Roman" w:cs="Times New Roman"/>
                <w:sz w:val="28"/>
                <w:szCs w:val="28"/>
              </w:rPr>
              <w:t>Занятие «Имею право, но обязан» (1-4 класс)</w:t>
            </w:r>
          </w:p>
        </w:tc>
        <w:tc>
          <w:tcPr>
            <w:tcW w:w="2393" w:type="dxa"/>
          </w:tcPr>
          <w:p w:rsid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7.04.2023</w:t>
            </w:r>
          </w:p>
        </w:tc>
        <w:tc>
          <w:tcPr>
            <w:tcW w:w="2393" w:type="dxa"/>
          </w:tcPr>
          <w:p w:rsid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1DB2" w:rsidTr="00AC1DB2">
        <w:tc>
          <w:tcPr>
            <w:tcW w:w="817" w:type="dxa"/>
          </w:tcPr>
          <w:p w:rsid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AC1DB2" w:rsidRP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B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proofErr w:type="gramStart"/>
            <w:r w:rsidRPr="00AC1DB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C1DB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правового воспитания и профилактике противоправного поведения</w:t>
            </w:r>
          </w:p>
          <w:p w:rsidR="00AC1DB2" w:rsidRP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DB2" w:rsidRP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B2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AC1DB2" w:rsidRP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DB2" w:rsidRP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B2">
              <w:rPr>
                <w:rFonts w:ascii="Times New Roman" w:hAnsi="Times New Roman" w:cs="Times New Roman"/>
                <w:sz w:val="28"/>
                <w:szCs w:val="28"/>
              </w:rPr>
              <w:t>- «Что такое Устав школы?"</w:t>
            </w:r>
          </w:p>
          <w:p w:rsidR="00AC1DB2" w:rsidRP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B2">
              <w:rPr>
                <w:rFonts w:ascii="Times New Roman" w:hAnsi="Times New Roman" w:cs="Times New Roman"/>
                <w:sz w:val="28"/>
                <w:szCs w:val="28"/>
              </w:rPr>
              <w:t>-«Что делать, если ты попал в полицию?»</w:t>
            </w:r>
          </w:p>
        </w:tc>
        <w:tc>
          <w:tcPr>
            <w:tcW w:w="2393" w:type="dxa"/>
          </w:tcPr>
          <w:p w:rsid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</w:p>
        </w:tc>
        <w:tc>
          <w:tcPr>
            <w:tcW w:w="2393" w:type="dxa"/>
          </w:tcPr>
          <w:p w:rsid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C1DB2" w:rsidTr="00AC1DB2">
        <w:tc>
          <w:tcPr>
            <w:tcW w:w="817" w:type="dxa"/>
          </w:tcPr>
          <w:p w:rsid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1DB2">
              <w:rPr>
                <w:rFonts w:ascii="Times New Roman" w:hAnsi="Times New Roman" w:cs="Times New Roman"/>
                <w:sz w:val="28"/>
                <w:szCs w:val="28"/>
              </w:rPr>
              <w:t>росмотр мультфильмов по правам детей «</w:t>
            </w:r>
            <w:proofErr w:type="spellStart"/>
            <w:r w:rsidRPr="00AC1DB2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AC1DB2">
              <w:rPr>
                <w:rFonts w:ascii="Times New Roman" w:hAnsi="Times New Roman" w:cs="Times New Roman"/>
                <w:sz w:val="28"/>
                <w:szCs w:val="28"/>
              </w:rPr>
              <w:t>»  (1- 4 класс)</w:t>
            </w:r>
          </w:p>
        </w:tc>
        <w:tc>
          <w:tcPr>
            <w:tcW w:w="2393" w:type="dxa"/>
          </w:tcPr>
          <w:p w:rsidR="00AC1DB2" w:rsidRDefault="007E5B94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AC1DB2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2393" w:type="dxa"/>
          </w:tcPr>
          <w:p w:rsidR="00AC1DB2" w:rsidRDefault="00AC1DB2" w:rsidP="00AC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AC1DB2" w:rsidRPr="00AC1DB2" w:rsidRDefault="00AC1DB2" w:rsidP="00AC1D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1DB2" w:rsidRPr="00AC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E6"/>
    <w:multiLevelType w:val="hybridMultilevel"/>
    <w:tmpl w:val="32D0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D6"/>
    <w:rsid w:val="00057564"/>
    <w:rsid w:val="00144A7C"/>
    <w:rsid w:val="00146E1D"/>
    <w:rsid w:val="001800DE"/>
    <w:rsid w:val="001A265C"/>
    <w:rsid w:val="001D30CB"/>
    <w:rsid w:val="00302A10"/>
    <w:rsid w:val="00313442"/>
    <w:rsid w:val="00332317"/>
    <w:rsid w:val="0036719C"/>
    <w:rsid w:val="003814FD"/>
    <w:rsid w:val="003A5D7B"/>
    <w:rsid w:val="004F1F25"/>
    <w:rsid w:val="004F4665"/>
    <w:rsid w:val="005C24DB"/>
    <w:rsid w:val="005D2832"/>
    <w:rsid w:val="006F6F97"/>
    <w:rsid w:val="0071243C"/>
    <w:rsid w:val="007E4A11"/>
    <w:rsid w:val="007E5B94"/>
    <w:rsid w:val="008A053B"/>
    <w:rsid w:val="008A3EFC"/>
    <w:rsid w:val="008E1D22"/>
    <w:rsid w:val="008F428C"/>
    <w:rsid w:val="00924A1F"/>
    <w:rsid w:val="00982789"/>
    <w:rsid w:val="009917C6"/>
    <w:rsid w:val="00993DF7"/>
    <w:rsid w:val="009B2A32"/>
    <w:rsid w:val="00A83E6F"/>
    <w:rsid w:val="00AC1DB2"/>
    <w:rsid w:val="00B104BC"/>
    <w:rsid w:val="00B23957"/>
    <w:rsid w:val="00B41560"/>
    <w:rsid w:val="00BE1218"/>
    <w:rsid w:val="00BE5CD0"/>
    <w:rsid w:val="00CA1F29"/>
    <w:rsid w:val="00DC4FCB"/>
    <w:rsid w:val="00DD79A5"/>
    <w:rsid w:val="00DF3F3E"/>
    <w:rsid w:val="00E74AF6"/>
    <w:rsid w:val="00F173D6"/>
    <w:rsid w:val="00F66A3E"/>
    <w:rsid w:val="00FA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3D6"/>
    <w:pPr>
      <w:ind w:left="720"/>
      <w:contextualSpacing/>
    </w:pPr>
  </w:style>
  <w:style w:type="table" w:styleId="a4">
    <w:name w:val="Table Grid"/>
    <w:basedOn w:val="a1"/>
    <w:uiPriority w:val="59"/>
    <w:rsid w:val="0031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4D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3D6"/>
    <w:pPr>
      <w:ind w:left="720"/>
      <w:contextualSpacing/>
    </w:pPr>
  </w:style>
  <w:style w:type="table" w:styleId="a4">
    <w:name w:val="Table Grid"/>
    <w:basedOn w:val="a1"/>
    <w:uiPriority w:val="59"/>
    <w:rsid w:val="0031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4D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</dc:creator>
  <cp:lastModifiedBy>Точка Роста</cp:lastModifiedBy>
  <cp:revision>2</cp:revision>
  <cp:lastPrinted>2023-02-13T04:20:00Z</cp:lastPrinted>
  <dcterms:created xsi:type="dcterms:W3CDTF">2023-04-17T03:00:00Z</dcterms:created>
  <dcterms:modified xsi:type="dcterms:W3CDTF">2023-04-17T03:00:00Z</dcterms:modified>
</cp:coreProperties>
</file>