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20" w:rsidRPr="00C83020" w:rsidRDefault="00C83020" w:rsidP="00C83020">
      <w:pPr>
        <w:pStyle w:val="Default"/>
        <w:spacing w:line="276" w:lineRule="auto"/>
      </w:pPr>
    </w:p>
    <w:p w:rsidR="00C83020" w:rsidRPr="00C83020" w:rsidRDefault="00C83020" w:rsidP="00C83020">
      <w:pPr>
        <w:pStyle w:val="Default"/>
        <w:spacing w:line="276" w:lineRule="auto"/>
        <w:jc w:val="center"/>
      </w:pPr>
      <w:r w:rsidRPr="00C83020">
        <w:rPr>
          <w:b/>
          <w:bCs/>
        </w:rPr>
        <w:t>ПОЛОЖЕНИЕ</w:t>
      </w:r>
    </w:p>
    <w:p w:rsidR="00C83020" w:rsidRPr="00C83020" w:rsidRDefault="00C83020" w:rsidP="00C83020">
      <w:pPr>
        <w:pStyle w:val="Default"/>
        <w:spacing w:line="276" w:lineRule="auto"/>
        <w:jc w:val="center"/>
      </w:pPr>
      <w:r w:rsidRPr="00C83020">
        <w:rPr>
          <w:b/>
          <w:bCs/>
        </w:rPr>
        <w:t>о методическом объединении</w:t>
      </w:r>
      <w:r>
        <w:t xml:space="preserve"> </w:t>
      </w:r>
      <w:r w:rsidRPr="00C83020">
        <w:rPr>
          <w:b/>
          <w:bCs/>
        </w:rPr>
        <w:t>классных руководителей</w:t>
      </w:r>
    </w:p>
    <w:p w:rsidR="00C83020" w:rsidRPr="00C83020" w:rsidRDefault="00C83020" w:rsidP="00C83020">
      <w:pPr>
        <w:pStyle w:val="Default"/>
        <w:spacing w:line="276" w:lineRule="auto"/>
        <w:jc w:val="center"/>
      </w:pPr>
      <w:r>
        <w:rPr>
          <w:b/>
          <w:bCs/>
        </w:rPr>
        <w:t>МБОУ «</w:t>
      </w:r>
      <w:proofErr w:type="spellStart"/>
      <w:r>
        <w:rPr>
          <w:b/>
          <w:bCs/>
        </w:rPr>
        <w:t>Новогородская</w:t>
      </w:r>
      <w:proofErr w:type="spellEnd"/>
      <w:r>
        <w:rPr>
          <w:b/>
          <w:bCs/>
        </w:rPr>
        <w:t xml:space="preserve"> СОШ №3»</w:t>
      </w:r>
    </w:p>
    <w:p w:rsidR="00C83020" w:rsidRPr="00C83020" w:rsidRDefault="00C83020" w:rsidP="00C83020">
      <w:pPr>
        <w:pStyle w:val="Default"/>
        <w:spacing w:line="276" w:lineRule="auto"/>
      </w:pPr>
      <w:r w:rsidRPr="00C83020">
        <w:rPr>
          <w:b/>
          <w:bCs/>
        </w:rPr>
        <w:t xml:space="preserve">1.Общие положения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1.1. Настоящее Положение о методическом объединении классных руководителей разработано в соответствии с Федеральным законом Российской Федерации от 29.12.2012 № 273-ФЗ «Об образовании в Российской Федерации».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1.2. Методическое объединение классных руководителей (далее МО) – методическая служба, координирующая информационно - методическую и организационную работу классных руководителей 1-11 классов.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1.3. МО классных руководителей в своей деятельности руководствуется следующими нормативно-правовыми документами: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- Федеральным законом Российской Федерации от 29.12.2012 № 273-ФЗ «Об образовании в Российской Федерации»;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- Конвенцией о правах ребенка;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- Конституцией РФ;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>- Приказами Министерства просвещения;</w:t>
      </w:r>
      <w:r>
        <w:t xml:space="preserve">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>- Уставом, локальными правовыми актами, приказ</w:t>
      </w:r>
      <w:r>
        <w:t>ами и распоряжениями директора М</w:t>
      </w:r>
      <w:r w:rsidRPr="00C83020">
        <w:t xml:space="preserve">БОУ </w:t>
      </w:r>
      <w:r>
        <w:t>«</w:t>
      </w:r>
      <w:proofErr w:type="spellStart"/>
      <w:r>
        <w:t>Новогородская</w:t>
      </w:r>
      <w:proofErr w:type="spellEnd"/>
      <w:r>
        <w:t xml:space="preserve"> СОШ №3»</w:t>
      </w:r>
      <w:r w:rsidRPr="00C83020">
        <w:t xml:space="preserve">;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1.4. МО создается из классных руководителей 1-4 и 5-11 классов.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1.5. Руководителями МО назначаются и утверждаются приказом директора педагогические работники, с их согласия, с учетом педагогического опыта, мастерства, индивидуальных особенностей;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1.6 МО строит свою работу в соответствии с требованиями, определяемыми уставом ОУ, программой развития ОУ на основе годового плана </w:t>
      </w:r>
      <w:r>
        <w:t>школы</w:t>
      </w:r>
      <w:r w:rsidRPr="00C83020">
        <w:t xml:space="preserve">.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>1.</w:t>
      </w:r>
      <w:proofErr w:type="gramStart"/>
      <w:r w:rsidRPr="00C83020">
        <w:t>7.Настоящее</w:t>
      </w:r>
      <w:proofErr w:type="gramEnd"/>
      <w:r w:rsidRPr="00C83020">
        <w:t xml:space="preserve"> положение утверждается приказом директора и согласовывается с членами методического объединения. </w:t>
      </w:r>
    </w:p>
    <w:p w:rsidR="00C83020" w:rsidRPr="00C83020" w:rsidRDefault="00C83020" w:rsidP="00C83020">
      <w:pPr>
        <w:pStyle w:val="Default"/>
        <w:spacing w:line="276" w:lineRule="auto"/>
      </w:pPr>
      <w:r w:rsidRPr="00C83020">
        <w:rPr>
          <w:b/>
          <w:bCs/>
        </w:rPr>
        <w:t xml:space="preserve">2. Цели и задачи деятельности методического объединения классных руководителей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2.1. Методическое объединение классных руководителей – это объединение классных руководителей начального, основного и среднего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2.2. Задачи деятельности МО: 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- обеспечение выполнения единых принципиальных подходов к работе классных руководителей;</w:t>
      </w:r>
      <w:r w:rsidRPr="00C83020">
        <w:t xml:space="preserve"> </w:t>
      </w:r>
      <w:r w:rsidRPr="00C83020">
        <w:rPr>
          <w:rFonts w:ascii="Times New Roman" w:hAnsi="Times New Roman" w:cs="Times New Roman"/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- информирование о нормативно-правовой базе, регулирующей работу классных руководителей;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- формирование мотивационной сферы педагогов в целях совершенствования профессиональной компетенции;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- обобщение, систематизация и распространение передового педагогического опыта;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C83020" w:rsidRDefault="00C83020" w:rsidP="00C83020">
      <w:pPr>
        <w:pStyle w:val="Default"/>
        <w:rPr>
          <w:b/>
          <w:bCs/>
          <w:sz w:val="23"/>
          <w:szCs w:val="23"/>
        </w:rPr>
      </w:pPr>
      <w:r w:rsidRPr="00C83020">
        <w:t>- координация планирования, организации и педагогического анализа воспитательных мероприятий в классных коллективах;</w:t>
      </w:r>
      <w:r w:rsidRPr="00C83020">
        <w:rPr>
          <w:b/>
          <w:bCs/>
          <w:sz w:val="23"/>
          <w:szCs w:val="23"/>
        </w:rPr>
        <w:t xml:space="preserve"> </w:t>
      </w:r>
    </w:p>
    <w:p w:rsidR="00C83020" w:rsidRPr="00C83020" w:rsidRDefault="00C83020" w:rsidP="00C83020">
      <w:pPr>
        <w:pStyle w:val="Default"/>
        <w:spacing w:line="276" w:lineRule="auto"/>
      </w:pPr>
      <w:r w:rsidRPr="00C83020">
        <w:rPr>
          <w:b/>
          <w:bCs/>
        </w:rPr>
        <w:lastRenderedPageBreak/>
        <w:t xml:space="preserve">3. Функции методического объединения классных руководителей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3.1. Организационно-координирующая: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- устанавливает связи между классными руководителями, организует их взаимодействие, обмен опытом по вопросам воспитания, ведению документации;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3.2. Коммуникативная: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>- регулирует от</w:t>
      </w:r>
      <w:r>
        <w:t>ношения классных руководителей школы</w:t>
      </w:r>
      <w:r w:rsidRPr="00C83020">
        <w:t xml:space="preserve">;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- содействует развитию единого воспитательного пространства </w:t>
      </w:r>
      <w:r>
        <w:t>учреждения</w:t>
      </w:r>
      <w:r w:rsidRPr="00C83020">
        <w:t xml:space="preserve">;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3.3. Аналитико-прогностическая: </w:t>
      </w:r>
    </w:p>
    <w:p w:rsidR="00C83020" w:rsidRPr="00C83020" w:rsidRDefault="00C83020" w:rsidP="00C83020">
      <w:pPr>
        <w:pStyle w:val="Default"/>
        <w:spacing w:line="276" w:lineRule="auto"/>
        <w:jc w:val="both"/>
      </w:pPr>
      <w:r w:rsidRPr="00C83020">
        <w:t xml:space="preserve">- изучает индивидуальные особенности воспитательной системы </w:t>
      </w:r>
      <w:r>
        <w:t>образовательной организации</w:t>
      </w:r>
      <w:r w:rsidRPr="00C83020">
        <w:t xml:space="preserve">, динамику ее развития; </w:t>
      </w:r>
    </w:p>
    <w:p w:rsidR="00EB551C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- вырабатывает и корректирует принципы воспитания и социализации учащихся в образовательном пространстве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83020">
        <w:rPr>
          <w:rFonts w:ascii="Times New Roman" w:hAnsi="Times New Roman" w:cs="Times New Roman"/>
          <w:sz w:val="24"/>
          <w:szCs w:val="24"/>
        </w:rPr>
        <w:t>;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4. </w:t>
      </w:r>
      <w:r w:rsidRPr="00C8302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методического объединения классных руководителей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4.1. Ведет методическую работу по всем направлениям профессиональной деятельности классного руководителя.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4.2. 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детей; подбирает руководителей проблемных групп.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4.3. 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учащихся.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4.4. Вносит предложения по методическому обеспечению воспитательного процесса школы, корректировке требований к работе классных руководителей.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4.5. Готовит методические рекомендации в помощь классному руководителю, организует их освоение.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4.6. 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4.7. Организует работу методических семинаров для начинающих, малоопытных учителей.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4.8. Обсуждает пути реализации нормативных документов, методических материалов в своей области.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4.9. Внедряет достижения классных руководителей в практику работы педагогического коллектива.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4.10. Организует творческие отчеты классных руководителей, конкурсы,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020">
        <w:rPr>
          <w:rFonts w:ascii="Times New Roman" w:hAnsi="Times New Roman" w:cs="Times New Roman"/>
          <w:sz w:val="24"/>
          <w:szCs w:val="24"/>
        </w:rPr>
        <w:t>выставки материалов по воспитательной работе.</w:t>
      </w:r>
    </w:p>
    <w:p w:rsid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Разрабатывает положения</w:t>
      </w:r>
      <w:r w:rsidRPr="00C83020">
        <w:rPr>
          <w:rFonts w:ascii="Times New Roman" w:hAnsi="Times New Roman" w:cs="Times New Roman"/>
          <w:sz w:val="24"/>
          <w:szCs w:val="24"/>
        </w:rPr>
        <w:t xml:space="preserve"> о проведении конкурсов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5. </w:t>
      </w:r>
      <w:r w:rsidRPr="00C83020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методического объединения классных руководителей </w:t>
      </w:r>
    </w:p>
    <w:p w:rsid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5.1. Возглавляет МО руководитель, назначаемый директором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83020">
        <w:rPr>
          <w:rFonts w:ascii="Times New Roman" w:hAnsi="Times New Roman" w:cs="Times New Roman"/>
          <w:sz w:val="24"/>
          <w:szCs w:val="24"/>
        </w:rPr>
        <w:t xml:space="preserve"> из числа наиболее опытных классных руководителей по согласованию с членами МО. </w:t>
      </w:r>
    </w:p>
    <w:p w:rsid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5.2. Работа МО проводится в соответствии с планом работы на текущий год. План составляет руководитель МО совместно с заместителем директора по воспитательной работе и утверждается директором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83020">
        <w:rPr>
          <w:rFonts w:ascii="Times New Roman" w:hAnsi="Times New Roman" w:cs="Times New Roman"/>
          <w:sz w:val="24"/>
          <w:szCs w:val="24"/>
        </w:rPr>
        <w:t xml:space="preserve"> (в случае необходимости в него могут быть внесены коррективы). </w:t>
      </w:r>
    </w:p>
    <w:p w:rsid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lastRenderedPageBreak/>
        <w:t xml:space="preserve">5.3. Заседания методического объединения проводить не реже одного раза в четверть. За учебный год проводится не менее 4-х заседаний методического объединения классных руководителей. </w:t>
      </w:r>
    </w:p>
    <w:p w:rsid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5.4. О месте и времени проведения заседания руководитель обязан поставить в известность коллектив и заместителя директора по воспитательной работе. </w:t>
      </w:r>
    </w:p>
    <w:p w:rsid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5.5. Заседания МО протоколируются. По каждому из обсуждаемых на заседании вопросов принимаются решения, которые фиксируются в протоколе. 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5.6. При рассмотрении вопросов, затрагивающих тематику и интересы других МО на заседание необходимо приглашать их представителей (учителей).</w:t>
      </w:r>
    </w:p>
    <w:p w:rsid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5.7. Заседания методического объединения оформляются в виде протоколов. Протоколы хранятся в течение одного учебного года. 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5.8. В конце учебного года руководитель методического объединения классных анализирует работу МО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5.9. Руководитель методического объ</w:t>
      </w:r>
      <w:r>
        <w:rPr>
          <w:rFonts w:ascii="Times New Roman" w:hAnsi="Times New Roman" w:cs="Times New Roman"/>
          <w:sz w:val="24"/>
          <w:szCs w:val="24"/>
        </w:rPr>
        <w:t>единения классных руководителей н</w:t>
      </w:r>
      <w:r w:rsidRPr="00C83020">
        <w:rPr>
          <w:rFonts w:ascii="Times New Roman" w:hAnsi="Times New Roman" w:cs="Times New Roman"/>
          <w:sz w:val="24"/>
          <w:szCs w:val="24"/>
        </w:rPr>
        <w:t>есет ответственность: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- за планирование, подготовку, проведение и анализ деятельности методического объединения классных руководителей;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- ведение документации и отчетности деятельности методического объединения классных руководителей;</w:t>
      </w:r>
    </w:p>
    <w:p w:rsidR="00C83020" w:rsidRPr="00C83020" w:rsidRDefault="00C83020" w:rsidP="00C830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- за формирование банка данных воспитательных мероприятий.</w:t>
      </w:r>
    </w:p>
    <w:p w:rsidR="00C83020" w:rsidRPr="004A228D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b/>
          <w:bCs/>
          <w:szCs w:val="23"/>
        </w:rPr>
        <w:t xml:space="preserve">6. Права и обязанности членов методического объединения классных руководителей </w:t>
      </w:r>
    </w:p>
    <w:p w:rsidR="00C83020" w:rsidRPr="004A228D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b/>
          <w:bCs/>
          <w:szCs w:val="23"/>
        </w:rPr>
        <w:t xml:space="preserve">6.1. Права членов методического объединения: </w:t>
      </w:r>
    </w:p>
    <w:p w:rsidR="00C83020" w:rsidRPr="004A228D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Выдвигать предложения по улучшению воспитательного процесса в школе. </w:t>
      </w:r>
    </w:p>
    <w:p w:rsidR="00C83020" w:rsidRPr="004A228D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Вносить коррективы в работу МО, программу развития школы. </w:t>
      </w:r>
    </w:p>
    <w:p w:rsidR="00C83020" w:rsidRPr="004A228D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Обращаться за консультациями по проблеме воспитания к заместителям директора </w:t>
      </w:r>
    </w:p>
    <w:p w:rsidR="00C83020" w:rsidRPr="004A228D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Ходатайствовать перед администрацией о поощрениях своих членов за успехи в работе. </w:t>
      </w:r>
    </w:p>
    <w:p w:rsidR="00C83020" w:rsidRPr="004A228D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Выдвигать от МО членов для участия в конкурсе педагогических достижений. </w:t>
      </w:r>
    </w:p>
    <w:p w:rsidR="00C83020" w:rsidRPr="004A228D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Своевременно получать от администрации </w:t>
      </w:r>
      <w:r w:rsidR="004A228D">
        <w:rPr>
          <w:szCs w:val="23"/>
        </w:rPr>
        <w:t>школы</w:t>
      </w:r>
      <w:r w:rsidRPr="004A228D">
        <w:rPr>
          <w:szCs w:val="23"/>
        </w:rPr>
        <w:t xml:space="preserve"> всю необходимую нормативную, научно-методическую литературу и документацию. </w:t>
      </w:r>
    </w:p>
    <w:p w:rsidR="00C83020" w:rsidRDefault="00C83020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>- Рекомендовать своим членам различные формы повышения</w:t>
      </w:r>
      <w:r w:rsidR="004A228D">
        <w:rPr>
          <w:szCs w:val="23"/>
        </w:rPr>
        <w:t xml:space="preserve"> педагогическ</w:t>
      </w:r>
      <w:bookmarkStart w:id="0" w:name="_GoBack"/>
      <w:bookmarkEnd w:id="0"/>
      <w:r w:rsidR="004A228D">
        <w:rPr>
          <w:szCs w:val="23"/>
        </w:rPr>
        <w:t xml:space="preserve">ого мастерства за </w:t>
      </w:r>
      <w:r w:rsidRPr="004A228D">
        <w:rPr>
          <w:szCs w:val="23"/>
        </w:rPr>
        <w:t xml:space="preserve">пределами </w:t>
      </w:r>
      <w:r w:rsidR="004A228D">
        <w:rPr>
          <w:szCs w:val="23"/>
        </w:rPr>
        <w:t>образовательного учреждения</w:t>
      </w:r>
      <w:r w:rsidRPr="004A228D">
        <w:rPr>
          <w:szCs w:val="23"/>
        </w:rPr>
        <w:t>.</w:t>
      </w:r>
    </w:p>
    <w:p w:rsidR="004A228D" w:rsidRPr="004A228D" w:rsidRDefault="004A228D" w:rsidP="004A228D">
      <w:pPr>
        <w:pStyle w:val="Default"/>
        <w:spacing w:line="276" w:lineRule="auto"/>
        <w:rPr>
          <w:szCs w:val="23"/>
        </w:rPr>
      </w:pPr>
      <w:r w:rsidRPr="004A228D">
        <w:rPr>
          <w:b/>
          <w:bCs/>
          <w:szCs w:val="23"/>
        </w:rPr>
        <w:t>6.</w:t>
      </w:r>
      <w:proofErr w:type="gramStart"/>
      <w:r w:rsidRPr="004A228D">
        <w:rPr>
          <w:b/>
          <w:bCs/>
          <w:szCs w:val="23"/>
        </w:rPr>
        <w:t>2.Обязанности</w:t>
      </w:r>
      <w:proofErr w:type="gramEnd"/>
      <w:r w:rsidRPr="004A228D">
        <w:rPr>
          <w:b/>
          <w:bCs/>
          <w:szCs w:val="23"/>
        </w:rPr>
        <w:t xml:space="preserve"> членов методического объединения. 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Знать классические и новые подходы и методы воспитания, нормативные документы, требования к организации воспитательного процесса, владеть основами самоанализа педагогической деятельности. 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-Участвовать в заседаниях методического объединения классных руководителей, практических семинарах, в проведении общешкольных смотров, фестивалей, конкурсов. </w:t>
      </w:r>
    </w:p>
    <w:p w:rsid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>- Активно участвовать в разработке открытых воспитательных мероприятий (классных</w:t>
      </w:r>
      <w:r>
        <w:rPr>
          <w:szCs w:val="23"/>
        </w:rPr>
        <w:t xml:space="preserve"> </w:t>
      </w:r>
      <w:r w:rsidRPr="004A228D">
        <w:rPr>
          <w:szCs w:val="23"/>
        </w:rPr>
        <w:t>часов, коллективных творческих дел, акций), стремиться к повышению уровня профессионального мастерства.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b/>
          <w:bCs/>
          <w:szCs w:val="23"/>
        </w:rPr>
        <w:t xml:space="preserve">7. Документация методического объединения классных руководителей: 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Положение о МО; </w:t>
      </w:r>
    </w:p>
    <w:p w:rsid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Положение об осуществлении функции классного руководителя педагогическими работниками </w:t>
      </w:r>
      <w:r>
        <w:rPr>
          <w:szCs w:val="23"/>
        </w:rPr>
        <w:t>МБОУ «</w:t>
      </w:r>
      <w:proofErr w:type="spellStart"/>
      <w:r>
        <w:rPr>
          <w:szCs w:val="23"/>
        </w:rPr>
        <w:t>Новогородская</w:t>
      </w:r>
      <w:proofErr w:type="spellEnd"/>
      <w:r>
        <w:rPr>
          <w:szCs w:val="23"/>
        </w:rPr>
        <w:t xml:space="preserve"> СОШ №3»</w:t>
      </w:r>
      <w:r w:rsidRPr="004A228D">
        <w:rPr>
          <w:szCs w:val="23"/>
        </w:rPr>
        <w:t xml:space="preserve"> 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Годовой план работы МО; 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 Протоколы заседаний МО; 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lastRenderedPageBreak/>
        <w:t xml:space="preserve">-Материалы банка данных воспитательных мероприятий </w:t>
      </w:r>
    </w:p>
    <w:p w:rsid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szCs w:val="23"/>
        </w:rPr>
        <w:t xml:space="preserve">-Анализ деятельности МО представляется </w:t>
      </w:r>
      <w:proofErr w:type="spellStart"/>
      <w:r>
        <w:rPr>
          <w:szCs w:val="23"/>
        </w:rPr>
        <w:t>меодисту</w:t>
      </w:r>
      <w:proofErr w:type="spellEnd"/>
      <w:r w:rsidRPr="004A228D">
        <w:rPr>
          <w:szCs w:val="23"/>
        </w:rPr>
        <w:t xml:space="preserve"> по ВР в конце учебного года.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Cs w:val="23"/>
        </w:rPr>
      </w:pPr>
      <w:r w:rsidRPr="004A228D">
        <w:rPr>
          <w:b/>
          <w:bCs/>
          <w:szCs w:val="23"/>
        </w:rPr>
        <w:t xml:space="preserve">8. Контроль за деятельностью методического объединения классных руководителей </w:t>
      </w:r>
    </w:p>
    <w:p w:rsidR="004A228D" w:rsidRPr="004A228D" w:rsidRDefault="004A228D" w:rsidP="004A228D">
      <w:pPr>
        <w:pStyle w:val="Default"/>
        <w:spacing w:line="276" w:lineRule="auto"/>
        <w:jc w:val="both"/>
        <w:rPr>
          <w:sz w:val="36"/>
          <w:szCs w:val="23"/>
        </w:rPr>
      </w:pPr>
      <w:r w:rsidRPr="004A228D">
        <w:rPr>
          <w:szCs w:val="23"/>
        </w:rPr>
        <w:t xml:space="preserve">Контроль за деятельностью МО осуществляется </w:t>
      </w:r>
      <w:r>
        <w:rPr>
          <w:szCs w:val="23"/>
        </w:rPr>
        <w:t>методистом</w:t>
      </w:r>
      <w:r w:rsidRPr="004A228D">
        <w:rPr>
          <w:szCs w:val="23"/>
        </w:rPr>
        <w:t xml:space="preserve"> по воспитательной работе.</w:t>
      </w:r>
    </w:p>
    <w:sectPr w:rsidR="004A228D" w:rsidRPr="004A228D" w:rsidSect="004A22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20"/>
    <w:rsid w:val="004A228D"/>
    <w:rsid w:val="00C83020"/>
    <w:rsid w:val="00E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BD87"/>
  <w15:chartTrackingRefBased/>
  <w15:docId w15:val="{1DDD6825-42EA-4ECD-9590-C5B997D3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2021-11-05T06:14:00Z</dcterms:created>
  <dcterms:modified xsi:type="dcterms:W3CDTF">2021-11-05T06:30:00Z</dcterms:modified>
</cp:coreProperties>
</file>