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323" w:type="dxa"/>
        <w:jc w:val="righ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23"/>
      </w:tblGrid>
      <w:tr w:rsidR="00FA3FE0" w:rsidRPr="00EA087B" w:rsidTr="00FA3FE0">
        <w:trPr>
          <w:trHeight w:val="2127"/>
          <w:jc w:val="right"/>
        </w:trPr>
        <w:tc>
          <w:tcPr>
            <w:tcW w:w="6323" w:type="dxa"/>
            <w:shd w:val="clear" w:color="auto" w:fill="FFFFFF"/>
          </w:tcPr>
          <w:p w:rsidR="00FA3FE0" w:rsidRPr="00EA087B" w:rsidRDefault="00FA3FE0" w:rsidP="00FA3FE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0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:rsidR="00FA3FE0" w:rsidRPr="00EA087B" w:rsidRDefault="00FA3FE0" w:rsidP="00FA3FE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EA0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                                       </w:t>
            </w:r>
            <w:r w:rsidR="007E78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Директор</w:t>
            </w:r>
            <w:r w:rsidRPr="00EA0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</w:t>
            </w:r>
          </w:p>
          <w:p w:rsidR="00FA3FE0" w:rsidRPr="00EA087B" w:rsidRDefault="00FA3FE0" w:rsidP="00FA3FE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EA0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                                       МБОУ «</w:t>
            </w:r>
            <w:proofErr w:type="spellStart"/>
            <w:r w:rsidR="007E78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Новогородскя</w:t>
            </w:r>
            <w:proofErr w:type="spellEnd"/>
            <w:r w:rsidR="007E78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С</w:t>
            </w:r>
            <w:r w:rsidRPr="00EA0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ОШ</w:t>
            </w:r>
            <w:r w:rsidR="007E78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№3</w:t>
            </w:r>
            <w:r w:rsidRPr="00EA0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» </w:t>
            </w:r>
          </w:p>
          <w:p w:rsidR="00FA3FE0" w:rsidRPr="00EA087B" w:rsidRDefault="00FA3FE0" w:rsidP="00FA3FE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EA0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                                       ___</w:t>
            </w:r>
            <w:r w:rsidRPr="00EA0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</w:t>
            </w:r>
            <w:r w:rsidRPr="00EA0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EA0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EA0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EA0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___/ </w:t>
            </w:r>
            <w:r w:rsidR="007E78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Е.А. Мясоедова/</w:t>
            </w:r>
          </w:p>
          <w:p w:rsidR="00FA3FE0" w:rsidRPr="00EA087B" w:rsidRDefault="00FA3FE0" w:rsidP="00FA3FE0">
            <w:pPr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0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FA3FE0" w:rsidRPr="00EA087B" w:rsidRDefault="00FA3FE0" w:rsidP="00FA3FE0">
            <w:pPr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0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Приказ № _____</w:t>
            </w:r>
          </w:p>
          <w:p w:rsidR="00FA3FE0" w:rsidRPr="00EA087B" w:rsidRDefault="00FA3FE0" w:rsidP="00FA3FE0">
            <w:pPr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0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от «______» августа 2022 г </w:t>
            </w:r>
          </w:p>
          <w:p w:rsidR="00FA3FE0" w:rsidRPr="00EA087B" w:rsidRDefault="00FA3FE0" w:rsidP="00FA3FE0">
            <w:pPr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138C8" w:rsidRPr="00EA087B" w:rsidRDefault="00F97130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087B">
        <w:rPr>
          <w:rFonts w:ascii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F97130" w:rsidRPr="00EA087B" w:rsidRDefault="00F97130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087B">
        <w:rPr>
          <w:rFonts w:ascii="Times New Roman" w:hAnsi="Times New Roman" w:cs="Times New Roman"/>
          <w:b/>
          <w:sz w:val="28"/>
          <w:szCs w:val="28"/>
          <w:lang w:eastAsia="ru-RU"/>
        </w:rPr>
        <w:t>школьного методического объединения классных руководителей</w:t>
      </w:r>
    </w:p>
    <w:p w:rsidR="00D138C8" w:rsidRPr="00EA087B" w:rsidRDefault="00D138C8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087B">
        <w:rPr>
          <w:rFonts w:ascii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 w:rsidR="00E7464B">
        <w:rPr>
          <w:rFonts w:ascii="Times New Roman" w:hAnsi="Times New Roman" w:cs="Times New Roman"/>
          <w:b/>
          <w:sz w:val="28"/>
          <w:szCs w:val="28"/>
          <w:lang w:eastAsia="ru-RU"/>
        </w:rPr>
        <w:t>Новогородская</w:t>
      </w:r>
      <w:proofErr w:type="spellEnd"/>
      <w:r w:rsidR="00E746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СОШ №3</w:t>
      </w:r>
      <w:r w:rsidRPr="00EA087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F97130" w:rsidRPr="00EA087B" w:rsidRDefault="00D138C8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087B">
        <w:rPr>
          <w:rFonts w:ascii="Times New Roman" w:hAnsi="Times New Roman" w:cs="Times New Roman"/>
          <w:b/>
          <w:sz w:val="28"/>
          <w:szCs w:val="28"/>
          <w:lang w:eastAsia="ru-RU"/>
        </w:rPr>
        <w:t>на 2022-2023</w:t>
      </w:r>
      <w:r w:rsidR="00F97130" w:rsidRPr="00EA08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2D2766" w:rsidRDefault="002D2766" w:rsidP="00FA3F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3FE0" w:rsidRPr="002D2766" w:rsidRDefault="00F97130" w:rsidP="00FA3F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тема:</w:t>
      </w:r>
      <w:r w:rsidR="00FA3FE0"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7130" w:rsidRPr="002D2766" w:rsidRDefault="00FA3FE0" w:rsidP="00FA3F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97130"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форм и методов воспитания через повышение мастерства классного руководителя</w:t>
      </w:r>
      <w:r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97130"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3FE0" w:rsidRPr="002D2766" w:rsidRDefault="00F97130" w:rsidP="00FA3F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</w:p>
    <w:p w:rsidR="00F97130" w:rsidRPr="002D2766" w:rsidRDefault="00F97130" w:rsidP="00FA3F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F97130" w:rsidRPr="002D2766" w:rsidRDefault="00F97130" w:rsidP="00F971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97130" w:rsidRPr="002D2766" w:rsidRDefault="00F97130" w:rsidP="00F971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в повышении компетентности и профессионального мастерства каждого классного руководителя, совершенствовании форм и методов организации воспитательной работы.</w:t>
      </w:r>
    </w:p>
    <w:p w:rsidR="00F97130" w:rsidRPr="002D2766" w:rsidRDefault="00F97130" w:rsidP="00F971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классных руководителей теоретической и практической базы для моделирования системы воспитания в классе с учетом индивидуальных особенностей обучающихся.</w:t>
      </w:r>
    </w:p>
    <w:p w:rsidR="00F97130" w:rsidRPr="002D2766" w:rsidRDefault="00F97130" w:rsidP="00F971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Координирование планирования, организации и педагогического анализа воспитательных мероприятий классных коллективов.</w:t>
      </w:r>
    </w:p>
    <w:p w:rsidR="00F97130" w:rsidRPr="002D2766" w:rsidRDefault="00F97130" w:rsidP="00F971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обобщение опыта работы классных руководителей по работе с родителями.</w:t>
      </w:r>
    </w:p>
    <w:p w:rsidR="00F97130" w:rsidRPr="002D2766" w:rsidRDefault="00F97130" w:rsidP="00F971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и эффективности системы воспитательной работы школы.</w:t>
      </w:r>
    </w:p>
    <w:p w:rsidR="00FA3FE0" w:rsidRPr="002D2766" w:rsidRDefault="00F97130" w:rsidP="00FA3F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  <w:r w:rsidR="00FA3FE0"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3FE0" w:rsidRPr="007E7804" w:rsidRDefault="00FA3FE0" w:rsidP="00FA3F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97130"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методической культур</w:t>
      </w:r>
      <w:r w:rsidR="007E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классных руководителей и </w:t>
      </w:r>
      <w:r w:rsidR="00F97130"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воспитанности обучающихся.</w:t>
      </w:r>
    </w:p>
    <w:p w:rsidR="00F97130" w:rsidRPr="002D2766" w:rsidRDefault="00F97130" w:rsidP="00FA3F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работы:</w:t>
      </w:r>
    </w:p>
    <w:p w:rsidR="00F97130" w:rsidRPr="002D2766" w:rsidRDefault="00D138C8" w:rsidP="00F971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качества воспитанности обучающихся;</w:t>
      </w:r>
    </w:p>
    <w:p w:rsidR="00F97130" w:rsidRDefault="00D138C8" w:rsidP="00F971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в процессе обучения для формирования у обучающихся ключевых компетентностей, УУД.</w:t>
      </w:r>
    </w:p>
    <w:p w:rsidR="002D2766" w:rsidRDefault="002D2766" w:rsidP="00F971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766" w:rsidRDefault="002D2766" w:rsidP="00F971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804" w:rsidRPr="002D2766" w:rsidRDefault="007E7804" w:rsidP="00F971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FE0" w:rsidRPr="002D2766" w:rsidRDefault="00FA3FE0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Направления работы методического объединения</w:t>
      </w:r>
    </w:p>
    <w:p w:rsidR="00F97130" w:rsidRPr="002D2766" w:rsidRDefault="00F97130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классных руководителей</w:t>
      </w:r>
      <w:r w:rsidR="00FA3FE0"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2022-2023</w:t>
      </w: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F97130" w:rsidRPr="002D2766" w:rsidRDefault="00F97130" w:rsidP="00FA3FE0">
      <w:pPr>
        <w:pStyle w:val="a3"/>
        <w:jc w:val="center"/>
        <w:rPr>
          <w:sz w:val="28"/>
          <w:szCs w:val="28"/>
          <w:lang w:eastAsia="ru-RU"/>
        </w:rPr>
      </w:pPr>
    </w:p>
    <w:p w:rsidR="00F97130" w:rsidRPr="002D2766" w:rsidRDefault="00F97130" w:rsidP="00FA3FE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1.Аналитическая деятельность: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Анализ метод</w:t>
      </w:r>
      <w:r w:rsidR="00D138C8"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ической деятельности </w:t>
      </w: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методического объединения классных </w:t>
      </w:r>
      <w:proofErr w:type="gramStart"/>
      <w:r w:rsidRPr="002D2766">
        <w:rPr>
          <w:rFonts w:ascii="Times New Roman" w:hAnsi="Times New Roman" w:cs="Times New Roman"/>
          <w:sz w:val="28"/>
          <w:szCs w:val="28"/>
          <w:lang w:eastAsia="ru-RU"/>
        </w:rPr>
        <w:t>руководителей</w:t>
      </w:r>
      <w:r w:rsidR="00D138C8" w:rsidRPr="002D276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 2021-2022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 уче</w:t>
      </w:r>
      <w:r w:rsidRPr="002D2766">
        <w:rPr>
          <w:rFonts w:ascii="Times New Roman" w:hAnsi="Times New Roman" w:cs="Times New Roman"/>
          <w:sz w:val="28"/>
          <w:szCs w:val="28"/>
          <w:lang w:eastAsia="ru-RU"/>
        </w:rPr>
        <w:t>бный год и планирование на 2022-2023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Анализ посещения открытых мероприятий и классных часов.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Анализ работы классных руководителей с целью оказания помощи.</w:t>
      </w:r>
    </w:p>
    <w:p w:rsidR="00F97130" w:rsidRPr="002D2766" w:rsidRDefault="00F9713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130" w:rsidRPr="002D2766" w:rsidRDefault="00F97130" w:rsidP="00FA3FE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2. Информационная деятельность: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Изучение новинок в методической литер</w:t>
      </w: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атуре в целях совершенствования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педагогической деятельности классных руководителей.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Пополнение тематической папки «Методическая копилка классных руководителей</w:t>
      </w:r>
      <w:r w:rsidRPr="002D276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7130" w:rsidRPr="002D2766" w:rsidRDefault="00F9713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97130" w:rsidRPr="002D2766" w:rsidRDefault="00F97130" w:rsidP="00FA3FE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3. Организация методической деятельности: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Выявление  затруднений</w:t>
      </w:r>
      <w:proofErr w:type="gramEnd"/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, методическое сопровождение и оказание практической помощи классным руководителям при реализации ФГОС, подготовки к аттестации.</w:t>
      </w:r>
    </w:p>
    <w:p w:rsidR="00F97130" w:rsidRPr="002D2766" w:rsidRDefault="00F9713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130" w:rsidRPr="002D2766" w:rsidRDefault="00F97130" w:rsidP="00FA3FE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4. Консультативная деятельность: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Консультирование классных руководителей по вопросам составления плана воспитательной работы.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Консультирование классных руководителей с целью ликвидации затруднений в педагогической деятельности.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Консультирование классных </w:t>
      </w:r>
      <w:proofErr w:type="gramStart"/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рук</w:t>
      </w:r>
      <w:r w:rsidR="007E7804">
        <w:rPr>
          <w:rFonts w:ascii="Times New Roman" w:hAnsi="Times New Roman" w:cs="Times New Roman"/>
          <w:sz w:val="28"/>
          <w:szCs w:val="28"/>
          <w:lang w:eastAsia="ru-RU"/>
        </w:rPr>
        <w:t>оводителей  по</w:t>
      </w:r>
      <w:proofErr w:type="gramEnd"/>
      <w:r w:rsidR="007E7804">
        <w:rPr>
          <w:rFonts w:ascii="Times New Roman" w:hAnsi="Times New Roman" w:cs="Times New Roman"/>
          <w:sz w:val="28"/>
          <w:szCs w:val="28"/>
          <w:lang w:eastAsia="ru-RU"/>
        </w:rPr>
        <w:t xml:space="preserve"> вопросам в сфере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формирования  универсальных учебных действий в рамках ФГОС.</w:t>
      </w:r>
    </w:p>
    <w:p w:rsidR="00F97130" w:rsidRPr="002D2766" w:rsidRDefault="00F9713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="00F97130"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Организационные формы работы: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Заседания методического объединения.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 классных часов и открытых мероприятий педагогами, классных руководителей.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Выступления классных руководителей на МО школы, района, педагогических советах.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Посещение семинаров, встреч в образовательных учреждениях района.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Повышение квалификации классных руководителей.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Прохождение аттестации педагогических кадров.</w:t>
      </w:r>
    </w:p>
    <w:p w:rsidR="00FA3FE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F97130"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Межсекционная работа: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Открытые классные часы и мероприятия.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Внеклассная работа (проведение праздников, экскурсий, школьных олимпиад и т.д.).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Работа с родителями (родительские собрания, консультации, привлечение к сотрудничеству).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Работа кабинетов (пополнение учебно-методической базы).</w:t>
      </w:r>
    </w:p>
    <w:p w:rsidR="00F97130" w:rsidRPr="002D2766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Самообразование классных руководителей (работа над методической темой, </w:t>
      </w:r>
      <w:proofErr w:type="gramStart"/>
      <w:r w:rsidR="007E7804">
        <w:rPr>
          <w:rFonts w:ascii="Times New Roman" w:hAnsi="Times New Roman" w:cs="Times New Roman"/>
          <w:sz w:val="28"/>
          <w:szCs w:val="28"/>
          <w:lang w:eastAsia="ru-RU"/>
        </w:rPr>
        <w:t xml:space="preserve">курсовая 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 аттестация, семинары).</w:t>
      </w:r>
    </w:p>
    <w:p w:rsidR="00F97130" w:rsidRDefault="00FA3FE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97130" w:rsidRPr="002D2766">
        <w:rPr>
          <w:rFonts w:ascii="Times New Roman" w:hAnsi="Times New Roman" w:cs="Times New Roman"/>
          <w:sz w:val="28"/>
          <w:szCs w:val="28"/>
          <w:lang w:eastAsia="ru-RU"/>
        </w:rPr>
        <w:t>Неформальное общение (поздравление именинников, обсуждение, групповая рефлексия деятельности МО).</w:t>
      </w:r>
    </w:p>
    <w:p w:rsidR="002D2766" w:rsidRPr="002D2766" w:rsidRDefault="002D2766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130" w:rsidRPr="002D2766" w:rsidRDefault="00F97130" w:rsidP="00FA3F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057" w:rsidRDefault="00127057" w:rsidP="00EA08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3FE0" w:rsidRPr="002D2766" w:rsidRDefault="00FA3FE0" w:rsidP="00EA08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План р</w:t>
      </w:r>
      <w:r w:rsidR="00EA087B"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аботы методического объединения </w:t>
      </w: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классных руководителей</w:t>
      </w:r>
    </w:p>
    <w:p w:rsidR="00FA3FE0" w:rsidRPr="002D2766" w:rsidRDefault="00FA3FE0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2766">
        <w:rPr>
          <w:rFonts w:ascii="Times New Roman" w:hAnsi="Times New Roman" w:cs="Times New Roman"/>
          <w:b/>
          <w:sz w:val="28"/>
          <w:szCs w:val="28"/>
          <w:lang w:eastAsia="ru-RU"/>
        </w:rPr>
        <w:t>на 2022-2023 учебный год.</w:t>
      </w:r>
    </w:p>
    <w:p w:rsidR="00FA3FE0" w:rsidRPr="002D2766" w:rsidRDefault="00FA3FE0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2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89"/>
        <w:gridCol w:w="2772"/>
        <w:gridCol w:w="4523"/>
        <w:gridCol w:w="2140"/>
      </w:tblGrid>
      <w:tr w:rsidR="00EA087B" w:rsidRPr="002D2766" w:rsidTr="002D276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EA087B" w:rsidP="009C1A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EA087B" w:rsidP="009C1A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заседания</w:t>
            </w:r>
          </w:p>
        </w:tc>
        <w:tc>
          <w:tcPr>
            <w:tcW w:w="4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EA087B" w:rsidP="009C1A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087B" w:rsidRPr="002D2766" w:rsidRDefault="00EA087B" w:rsidP="009C1A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A087B" w:rsidRPr="002D2766" w:rsidTr="002D276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«Организация воспитательной работы в школе на 2022-2023 учебный год».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64B" w:rsidRPr="00E7464B" w:rsidRDefault="00E7464B" w:rsidP="00E74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46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746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Рассмотрение плана работы МО классных руководителей на новый учебный год. (</w:t>
            </w:r>
            <w:proofErr w:type="spellStart"/>
            <w:r w:rsidRPr="00E746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Талай</w:t>
            </w:r>
            <w:proofErr w:type="spellEnd"/>
            <w:r w:rsidRPr="00E746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И.В.)</w:t>
            </w:r>
          </w:p>
          <w:p w:rsidR="00E7464B" w:rsidRPr="00E7464B" w:rsidRDefault="00E7464B" w:rsidP="00E74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46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E746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Изучение основных нормативных документов и методических рекомендаций на 2022-2023 учебный год.</w:t>
            </w:r>
          </w:p>
          <w:p w:rsidR="00E7464B" w:rsidRPr="00E7464B" w:rsidRDefault="00E7464B" w:rsidP="00E74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46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(Слепенкова О.Н.)</w:t>
            </w:r>
          </w:p>
          <w:p w:rsidR="00E7464B" w:rsidRPr="00E7464B" w:rsidRDefault="00E7464B" w:rsidP="00E74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46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E746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Основные направления воспитательной работы школы в 2022-2023 учебном году.</w:t>
            </w:r>
          </w:p>
          <w:p w:rsidR="00E7464B" w:rsidRPr="00E7464B" w:rsidRDefault="00E7464B" w:rsidP="00E74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46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(Слепенкова О.Н.)</w:t>
            </w:r>
          </w:p>
          <w:p w:rsidR="00E7464B" w:rsidRPr="00E7464B" w:rsidRDefault="00E7464B" w:rsidP="00E74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46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E746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Составление социального паспорта классов (</w:t>
            </w:r>
            <w:proofErr w:type="spellStart"/>
            <w:r w:rsidRPr="00E746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Ходусова</w:t>
            </w:r>
            <w:proofErr w:type="spellEnd"/>
            <w:r w:rsidRPr="00E746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И.В.)</w:t>
            </w:r>
          </w:p>
          <w:p w:rsidR="00EA087B" w:rsidRPr="002D2766" w:rsidRDefault="00E7464B" w:rsidP="00E74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46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E746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Проект </w:t>
            </w:r>
            <w:proofErr w:type="spellStart"/>
            <w:r w:rsidRPr="00E746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E746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России и Программа внеурочной деятельности «РАЗГОВОРЫ О ВАЖНОМ». Планирование и проведение внеурочных занятий «Разговоры о важном».  (Слепенкова О.Н.)                                                                  </w:t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EA087B" w:rsidRPr="002D2766" w:rsidTr="002D276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«Нравственно-патриотическое воспитание школьников через различные виды деятельности»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464B" w:rsidRPr="00E7464B" w:rsidRDefault="00E7464B" w:rsidP="00E74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46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1.Применение современных инновационных технологий в воспитательной работе. (</w:t>
            </w:r>
            <w:proofErr w:type="spellStart"/>
            <w:r w:rsidRPr="00E746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Талай</w:t>
            </w:r>
            <w:proofErr w:type="spellEnd"/>
            <w:r w:rsidRPr="00E746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И.В.)</w:t>
            </w:r>
          </w:p>
          <w:p w:rsidR="00E7464B" w:rsidRPr="00E7464B" w:rsidRDefault="00E7464B" w:rsidP="00E74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46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2.Рассмотрение структуры современного классного часа в свете требований ФГОС. (Коноваленко Т.А.)</w:t>
            </w:r>
          </w:p>
          <w:p w:rsidR="00E7464B" w:rsidRPr="00E7464B" w:rsidRDefault="00E7464B" w:rsidP="00E74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46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3.Презентация различных форм проведения классного часа (Николаева И.В.)</w:t>
            </w:r>
          </w:p>
          <w:p w:rsidR="00E7464B" w:rsidRPr="00E7464B" w:rsidRDefault="00E7464B" w:rsidP="00E74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46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Доклад «О гражданско-патриотическом воспитании в школе» (</w:t>
            </w:r>
            <w:proofErr w:type="spellStart"/>
            <w:r w:rsidRPr="00E746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Лецрих</w:t>
            </w:r>
            <w:proofErr w:type="spellEnd"/>
            <w:r w:rsidRPr="00E746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С.В.)</w:t>
            </w:r>
          </w:p>
          <w:p w:rsidR="00EA087B" w:rsidRPr="002D2766" w:rsidRDefault="00E7464B" w:rsidP="00E74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46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5.Анализ посещаемости учащихся (</w:t>
            </w:r>
            <w:proofErr w:type="spellStart"/>
            <w:r w:rsidRPr="00E746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r w:rsidRPr="00E746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   </w:t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EA087B" w:rsidRPr="002D2766" w:rsidTr="002D276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«Системный подход к решению проблемы формирования активной гражданской </w:t>
            </w: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позиции обучающихся».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1.Итоги воспитательной работы за 1 полугодие (отчеты классных руководителей)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2.Влияние семьи на становление личности. Проблемы семейного воспитания и взаимодействия семьи и школы.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  <w:proofErr w:type="gramStart"/>
            <w:r w:rsidR="00950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Обзор </w:t>
            </w: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мероприятий</w:t>
            </w:r>
            <w:proofErr w:type="gramEnd"/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гражданско-патриотическому воспитанию.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Гражданско-патриотическое воспитание учащихся в работе </w:t>
            </w:r>
            <w:r w:rsidR="00950E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«МикроМИРа»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Спортивно – патриотическое воспитание школьников</w:t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МО</w:t>
            </w:r>
          </w:p>
        </w:tc>
      </w:tr>
      <w:tr w:rsidR="00EA087B" w:rsidRPr="002D2766" w:rsidTr="002D276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Март </w:t>
            </w:r>
          </w:p>
        </w:tc>
        <w:tc>
          <w:tcPr>
            <w:tcW w:w="2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«Развитие индивидуальности обучающихся в процессе их воспитания»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Работа классных руководителей по экологическому воспитанию школьников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Работа классных руководителей по </w:t>
            </w:r>
            <w:proofErr w:type="spellStart"/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военно</w:t>
            </w:r>
            <w:proofErr w:type="spellEnd"/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патриотическому воспитанию школьников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Информационный час – одна из действенных форм гражданско-патриотического воспитания.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4.Физкультурно-спортивные мероприятия как средство формирования здорового образа жизни.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Профилактика вредных привычек школьников (из опыта работы классных руководителей).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Обмен опытом классных руководителей о проведении классных часов или другой формы работы с классом.</w:t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EA087B" w:rsidRPr="002D2766" w:rsidTr="002D2766">
        <w:tc>
          <w:tcPr>
            <w:tcW w:w="1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 w:colFirst="1" w:colLast="1"/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Май  </w:t>
            </w:r>
          </w:p>
        </w:tc>
        <w:tc>
          <w:tcPr>
            <w:tcW w:w="2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«Педагогический мониторинг эффективности воспитательного процесса»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1.Итоги работы классных коллективов за 2022-2023 учебный год.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2.Результаты диагностических исследований в классных коллективах.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Анализ деятельности МО классных руководителей за 2022-2023 учебный год.  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Организация летнего отдыха учащихся.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Работа классных руководителей по профилактике безопасного поведения обучающихся.</w:t>
            </w:r>
          </w:p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6.Творческие отчеты по темам самообразования.</w:t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A087B" w:rsidRPr="002D2766" w:rsidRDefault="00EA087B" w:rsidP="009C1A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27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bookmarkEnd w:id="0"/>
    </w:tbl>
    <w:p w:rsidR="00FA3FE0" w:rsidRPr="002D2766" w:rsidRDefault="00FA3FE0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3FE0" w:rsidRPr="002D2766" w:rsidRDefault="00FA3FE0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087B" w:rsidRPr="002D2766" w:rsidRDefault="00EA087B" w:rsidP="00FA3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EA087B" w:rsidRPr="002D2766" w:rsidSect="00FA3FE0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4ED4"/>
    <w:multiLevelType w:val="multilevel"/>
    <w:tmpl w:val="DE062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E298C"/>
    <w:multiLevelType w:val="multilevel"/>
    <w:tmpl w:val="39AE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6565F"/>
    <w:multiLevelType w:val="multilevel"/>
    <w:tmpl w:val="A0686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C6B54"/>
    <w:multiLevelType w:val="multilevel"/>
    <w:tmpl w:val="74A4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F4DD2"/>
    <w:multiLevelType w:val="multilevel"/>
    <w:tmpl w:val="55F0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5A2A00"/>
    <w:multiLevelType w:val="multilevel"/>
    <w:tmpl w:val="0DE2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4D50DB"/>
    <w:multiLevelType w:val="multilevel"/>
    <w:tmpl w:val="765AC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832701"/>
    <w:multiLevelType w:val="multilevel"/>
    <w:tmpl w:val="FAE6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6C7F3D"/>
    <w:multiLevelType w:val="multilevel"/>
    <w:tmpl w:val="3F6C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684909"/>
    <w:multiLevelType w:val="multilevel"/>
    <w:tmpl w:val="FAE6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D123A1"/>
    <w:multiLevelType w:val="multilevel"/>
    <w:tmpl w:val="22AC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DF43B8"/>
    <w:multiLevelType w:val="multilevel"/>
    <w:tmpl w:val="5F7A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6A2637"/>
    <w:multiLevelType w:val="multilevel"/>
    <w:tmpl w:val="806A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894B7E"/>
    <w:multiLevelType w:val="multilevel"/>
    <w:tmpl w:val="B4A2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B06A01"/>
    <w:multiLevelType w:val="multilevel"/>
    <w:tmpl w:val="E61A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715155"/>
    <w:multiLevelType w:val="multilevel"/>
    <w:tmpl w:val="CDD4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F23A21"/>
    <w:multiLevelType w:val="multilevel"/>
    <w:tmpl w:val="6814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1B6168"/>
    <w:multiLevelType w:val="multilevel"/>
    <w:tmpl w:val="4088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AB0745"/>
    <w:multiLevelType w:val="multilevel"/>
    <w:tmpl w:val="055C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766E56"/>
    <w:multiLevelType w:val="multilevel"/>
    <w:tmpl w:val="6428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9636D8"/>
    <w:multiLevelType w:val="multilevel"/>
    <w:tmpl w:val="6890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547417"/>
    <w:multiLevelType w:val="multilevel"/>
    <w:tmpl w:val="EAD4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21"/>
  </w:num>
  <w:num w:numId="4">
    <w:abstractNumId w:val="16"/>
  </w:num>
  <w:num w:numId="5">
    <w:abstractNumId w:val="4"/>
  </w:num>
  <w:num w:numId="6">
    <w:abstractNumId w:val="14"/>
  </w:num>
  <w:num w:numId="7">
    <w:abstractNumId w:val="0"/>
  </w:num>
  <w:num w:numId="8">
    <w:abstractNumId w:val="10"/>
  </w:num>
  <w:num w:numId="9">
    <w:abstractNumId w:val="20"/>
  </w:num>
  <w:num w:numId="10">
    <w:abstractNumId w:val="5"/>
  </w:num>
  <w:num w:numId="11">
    <w:abstractNumId w:val="19"/>
  </w:num>
  <w:num w:numId="12">
    <w:abstractNumId w:val="3"/>
  </w:num>
  <w:num w:numId="13">
    <w:abstractNumId w:val="17"/>
  </w:num>
  <w:num w:numId="14">
    <w:abstractNumId w:val="15"/>
  </w:num>
  <w:num w:numId="15">
    <w:abstractNumId w:val="13"/>
  </w:num>
  <w:num w:numId="16">
    <w:abstractNumId w:val="12"/>
  </w:num>
  <w:num w:numId="17">
    <w:abstractNumId w:val="1"/>
  </w:num>
  <w:num w:numId="18">
    <w:abstractNumId w:val="18"/>
  </w:num>
  <w:num w:numId="19">
    <w:abstractNumId w:val="9"/>
  </w:num>
  <w:num w:numId="20">
    <w:abstractNumId w:val="2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E6"/>
    <w:rsid w:val="00035D8C"/>
    <w:rsid w:val="00127057"/>
    <w:rsid w:val="001B4FA6"/>
    <w:rsid w:val="002563E9"/>
    <w:rsid w:val="002D2766"/>
    <w:rsid w:val="0031049C"/>
    <w:rsid w:val="003F00E4"/>
    <w:rsid w:val="004A7A08"/>
    <w:rsid w:val="004C1EE2"/>
    <w:rsid w:val="005B4833"/>
    <w:rsid w:val="00642A9C"/>
    <w:rsid w:val="007438C8"/>
    <w:rsid w:val="007E7804"/>
    <w:rsid w:val="008D3CE6"/>
    <w:rsid w:val="00950E62"/>
    <w:rsid w:val="00A11F17"/>
    <w:rsid w:val="00B441C1"/>
    <w:rsid w:val="00CB637A"/>
    <w:rsid w:val="00D138C8"/>
    <w:rsid w:val="00E7464B"/>
    <w:rsid w:val="00E92252"/>
    <w:rsid w:val="00EA087B"/>
    <w:rsid w:val="00F97130"/>
    <w:rsid w:val="00FA3FE0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6D11"/>
  <w15:chartTrackingRefBased/>
  <w15:docId w15:val="{20FD4BD6-03D1-4A5F-AE8D-4CE9C61E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8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0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49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A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6</cp:revision>
  <cp:lastPrinted>2022-11-20T22:47:00Z</cp:lastPrinted>
  <dcterms:created xsi:type="dcterms:W3CDTF">2022-11-20T22:48:00Z</dcterms:created>
  <dcterms:modified xsi:type="dcterms:W3CDTF">2023-10-15T06:06:00Z</dcterms:modified>
</cp:coreProperties>
</file>